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0" w:rsidRPr="00BF0DB8" w:rsidRDefault="00DB2850" w:rsidP="00DB2850">
      <w:pPr>
        <w:pStyle w:val="a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Tahoma" w:hAnsi="Tahoma" w:cs="Tahoma"/>
          <w:rtl/>
        </w:rPr>
        <w:t xml:space="preserve">פתרון </w:t>
      </w:r>
      <w:r w:rsidRPr="00BF0DB8">
        <w:rPr>
          <w:rFonts w:ascii="Tahoma" w:hAnsi="Tahoma" w:cs="Tahoma"/>
          <w:rtl/>
        </w:rPr>
        <w:t>תרגיל בית 3 - טופולוגיה</w:t>
      </w:r>
    </w:p>
    <w:p w:rsidR="00DB2850" w:rsidRPr="00BF0DB8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DB2850" w:rsidRPr="00BF0DB8" w:rsidRDefault="00DB2850" w:rsidP="00DB2850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5" o:title=""/>
          </v:shape>
          <o:OLEObject Type="Embed" ProgID="Equation.DSMT4" ShapeID="_x0000_i1025" DrawAspect="Content" ObjectID="_1490648040" r:id="rId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מ"מ</w: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. </w:t>
      </w:r>
    </w:p>
    <w:p w:rsidR="00DB2850" w:rsidRPr="00BF0DB8" w:rsidRDefault="00DB2850" w:rsidP="00DB2850">
      <w:pPr>
        <w:pStyle w:val="a6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>הוכיחו כי לכל</w:t>
      </w:r>
      <w:r w:rsidRPr="00BF0DB8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26" type="#_x0000_t75" style="width:31.5pt;height:14.25pt" o:ole="">
            <v:imagedata r:id="rId7" o:title=""/>
          </v:shape>
          <o:OLEObject Type="Embed" ProgID="Equation.DSMT4" ShapeID="_x0000_i1026" DrawAspect="Content" ObjectID="_1490648041" r:id="rId8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27" type="#_x0000_t75" style="width:18.75pt;height:20.25pt" o:ole="">
            <v:imagedata r:id="rId9" o:title=""/>
          </v:shape>
          <o:OLEObject Type="Embed" ProgID="Equation.DSMT4" ShapeID="_x0000_i1027" DrawAspect="Content" ObjectID="_1490648042" r:id="rId1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תת קבוצה סגורה של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8" type="#_x0000_t75" style="width:14.25pt;height:12.75pt" o:ole="">
            <v:imagedata r:id="rId11" o:title=""/>
          </v:shape>
          <o:OLEObject Type="Embed" ProgID="Equation.DSMT4" ShapeID="_x0000_i1028" DrawAspect="Content" ObjectID="_1490648043" r:id="rId12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>.</w:t>
      </w:r>
    </w:p>
    <w:p w:rsidR="00DB2850" w:rsidRPr="00BF0DB8" w:rsidRDefault="00DB2850" w:rsidP="00DB2850">
      <w:pPr>
        <w:pStyle w:val="a6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הסיקו כי כל תת קבוצה סופית של </w:t>
      </w:r>
      <w:r w:rsidRPr="00BF0DB8">
        <w:rPr>
          <w:rFonts w:ascii="Tahoma" w:hAnsi="Tahoma" w:cs="Tahoma"/>
          <w:b/>
          <w:bCs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3" o:title=""/>
          </v:shape>
          <o:OLEObject Type="Embed" ProgID="Equation.DSMT4" ShapeID="_x0000_i1029" DrawAspect="Content" ObjectID="_1490648044" r:id="rId14"/>
        </w:object>
      </w:r>
      <w:r w:rsidRPr="00BF0DB8">
        <w:rPr>
          <w:rFonts w:ascii="Tahoma" w:hAnsi="Tahoma" w:cs="Tahoma"/>
          <w:sz w:val="24"/>
          <w:szCs w:val="24"/>
          <w:rtl/>
        </w:rPr>
        <w:t>סגורה.</w:t>
      </w:r>
    </w:p>
    <w:p w:rsidR="00DB2850" w:rsidRPr="000F6248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B2850" w:rsidRDefault="00DB2850" w:rsidP="00DB2850">
      <w:pPr>
        <w:numPr>
          <w:ilvl w:val="0"/>
          <w:numId w:val="10"/>
        </w:numPr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נוכיח שלכל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30" type="#_x0000_t75" style="width:32.25pt;height:14.25pt" o:ole="">
            <v:imagedata r:id="rId15" o:title=""/>
          </v:shape>
          <o:OLEObject Type="Embed" ProgID="Equation.DSMT4" ShapeID="_x0000_i1030" DrawAspect="Content" ObjectID="_1490648045" r:id="rId1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,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31" type="#_x0000_t75" style="width:18.75pt;height:20.25pt" o:ole="">
            <v:imagedata r:id="rId17" o:title=""/>
          </v:shape>
          <o:OLEObject Type="Embed" ProgID="Equation.DSMT4" ShapeID="_x0000_i1031" DrawAspect="Content" ObjectID="_1490648046" r:id="rId1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היא קבוצה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סגורה</w:t>
      </w:r>
      <w:r>
        <w:rPr>
          <w:rFonts w:ascii="Tahoma" w:hAnsi="Tahoma" w:cs="Tahoma"/>
          <w:sz w:val="24"/>
          <w:szCs w:val="24"/>
          <w:rtl/>
        </w:rPr>
        <w:t>בשתי</w:t>
      </w:r>
      <w:proofErr w:type="spellEnd"/>
      <w:r>
        <w:rPr>
          <w:rFonts w:ascii="Tahoma" w:hAnsi="Tahoma" w:cs="Tahoma"/>
          <w:sz w:val="24"/>
          <w:szCs w:val="24"/>
          <w:rtl/>
        </w:rPr>
        <w:t xml:space="preserve"> דרכים: </w:t>
      </w:r>
    </w:p>
    <w:p w:rsidR="00DB2850" w:rsidRDefault="00DB2850" w:rsidP="00DB2850">
      <w:pPr>
        <w:ind w:left="720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u w:val="single"/>
          <w:rtl/>
        </w:rPr>
        <w:t>דרך סדרות</w:t>
      </w:r>
      <w:r w:rsidRPr="000F6248">
        <w:rPr>
          <w:rFonts w:ascii="Tahoma" w:hAnsi="Tahoma" w:cs="Tahoma"/>
          <w:sz w:val="24"/>
          <w:szCs w:val="24"/>
          <w:rtl/>
        </w:rPr>
        <w:t>- קבוצה סגורה במ"מ אם ורק אם היא מכילה את כל נקודות הגבול</w:t>
      </w:r>
      <w:r>
        <w:rPr>
          <w:rFonts w:ascii="Tahoma" w:hAnsi="Tahoma" w:cs="Tahoma"/>
          <w:sz w:val="24"/>
          <w:szCs w:val="24"/>
          <w:rtl/>
        </w:rPr>
        <w:t xml:space="preserve"> שלה. </w:t>
      </w:r>
      <w:r w:rsidRPr="000F6248">
        <w:rPr>
          <w:rFonts w:ascii="Tahoma" w:hAnsi="Tahoma" w:cs="Tahoma"/>
          <w:sz w:val="24"/>
          <w:szCs w:val="24"/>
          <w:rtl/>
        </w:rPr>
        <w:t>ברור שהסדרה היחידה שמוכלת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32" type="#_x0000_t75" style="width:18.75pt;height:20.25pt" o:ole="">
            <v:imagedata r:id="rId17" o:title=""/>
          </v:shape>
          <o:OLEObject Type="Embed" ProgID="Equation.DSMT4" ShapeID="_x0000_i1032" DrawAspect="Content" ObjectID="_1490648047" r:id="rId19"/>
        </w:object>
      </w:r>
      <w:r>
        <w:rPr>
          <w:rFonts w:ascii="Tahoma" w:hAnsi="Tahoma" w:cs="Tahoma"/>
          <w:sz w:val="24"/>
          <w:szCs w:val="24"/>
          <w:rtl/>
        </w:rPr>
        <w:t xml:space="preserve"> היא הסדרה הקבועה שגבולה </w:t>
      </w:r>
      <w:r w:rsidRPr="000F6248">
        <w:rPr>
          <w:rFonts w:ascii="Tahoma" w:hAnsi="Tahoma" w:cs="Tahoma"/>
          <w:sz w:val="24"/>
          <w:szCs w:val="24"/>
          <w:rtl/>
        </w:rPr>
        <w:t xml:space="preserve">הוא, כמובן,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033" type="#_x0000_t75" style="width:36.75pt;height:20.25pt" o:ole="">
            <v:imagedata r:id="rId20" o:title=""/>
          </v:shape>
          <o:OLEObject Type="Embed" ProgID="Equation.DSMT4" ShapeID="_x0000_i1033" DrawAspect="Content" ObjectID="_1490648048" r:id="rId21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DB2850" w:rsidRDefault="00DB2850" w:rsidP="00DB2850">
      <w:pPr>
        <w:ind w:left="720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u w:val="single"/>
          <w:rtl/>
        </w:rPr>
        <w:t>דרך נוספת</w:t>
      </w:r>
      <w:r w:rsidRPr="000F6248">
        <w:rPr>
          <w:rFonts w:ascii="Tahoma" w:hAnsi="Tahoma" w:cs="Tahoma"/>
          <w:sz w:val="24"/>
          <w:szCs w:val="24"/>
          <w:rtl/>
        </w:rPr>
        <w:t xml:space="preserve"> - נראה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034" type="#_x0000_t75" style="width:36.75pt;height:20.25pt" o:ole="">
            <v:imagedata r:id="rId22" o:title=""/>
          </v:shape>
          <o:OLEObject Type="Embed" ProgID="Equation.DSMT4" ShapeID="_x0000_i1034" DrawAspect="Content" ObjectID="_1490648049" r:id="rId2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פתוחה. תהי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035" type="#_x0000_t75" style="width:56.25pt;height:20.25pt" o:ole="">
            <v:imagedata r:id="rId24" o:title=""/>
          </v:shape>
          <o:OLEObject Type="Embed" ProgID="Equation.DSMT4" ShapeID="_x0000_i1035" DrawAspect="Content" ObjectID="_1490648050" r:id="rId2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יהי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36" type="#_x0000_t75" style="width:54.75pt;height:15.75pt" o:ole="">
            <v:imagedata r:id="rId26" o:title=""/>
          </v:shape>
          <o:OLEObject Type="Embed" ProgID="Equation.DSMT4" ShapeID="_x0000_i1036" DrawAspect="Content" ObjectID="_1490648051" r:id="rId27"/>
        </w:object>
      </w:r>
      <w:r>
        <w:rPr>
          <w:rFonts w:ascii="Tahoma" w:hAnsi="Tahoma" w:cs="Tahoma"/>
          <w:sz w:val="24"/>
          <w:szCs w:val="24"/>
          <w:rtl/>
        </w:rPr>
        <w:t xml:space="preserve">. ברור ש-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37" type="#_x0000_t75" style="width:27.75pt;height:14.25pt" o:ole="">
            <v:imagedata r:id="rId28" o:title=""/>
          </v:shape>
          <o:OLEObject Type="Embed" ProgID="Equation.DSMT4" ShapeID="_x0000_i1037" DrawAspect="Content" ObjectID="_1490648052" r:id="rId2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כי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580" w:dyaOrig="279">
          <v:shape id="_x0000_i1038" type="#_x0000_t75" style="width:29.25pt;height:14.25pt" o:ole="">
            <v:imagedata r:id="rId30" o:title=""/>
          </v:shape>
          <o:OLEObject Type="Embed" ProgID="Equation.DSMT4" ShapeID="_x0000_i1038" DrawAspect="Content" ObjectID="_1490648053" r:id="rId3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נראה שמתקיים </w:t>
      </w:r>
      <w:r w:rsidRPr="000F6248">
        <w:rPr>
          <w:rFonts w:ascii="Tahoma" w:hAnsi="Tahoma" w:cs="Tahoma"/>
          <w:position w:val="-16"/>
          <w:sz w:val="24"/>
          <w:szCs w:val="24"/>
        </w:rPr>
        <w:object w:dxaOrig="1880" w:dyaOrig="440">
          <v:shape id="_x0000_i1039" type="#_x0000_t75" style="width:92.25pt;height:21.75pt" o:ole="">
            <v:imagedata r:id="rId32" o:title=""/>
          </v:shape>
          <o:OLEObject Type="Embed" ProgID="Equation.DSMT4" ShapeID="_x0000_i1039" DrawAspect="Content" ObjectID="_1490648054" r:id="rId3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אם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1200" w:dyaOrig="360">
          <v:shape id="_x0000_i1040" type="#_x0000_t75" style="width:60pt;height:18pt" o:ole="">
            <v:imagedata r:id="rId34" o:title=""/>
          </v:shape>
          <o:OLEObject Type="Embed" ProgID="Equation.DSMT4" ShapeID="_x0000_i1040" DrawAspect="Content" ObjectID="_1490648055" r:id="rId3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אזי   </w:t>
      </w:r>
      <w:r w:rsidRPr="000F6248">
        <w:rPr>
          <w:rFonts w:ascii="Tahoma" w:hAnsi="Tahoma" w:cs="Tahoma"/>
          <w:sz w:val="24"/>
          <w:szCs w:val="24"/>
          <w:rtl/>
        </w:rPr>
        <w:br/>
      </w:r>
      <w:r w:rsidRPr="000F6248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41" type="#_x0000_t75" style="width:54.75pt;height:15.75pt" o:ole="">
            <v:imagedata r:id="rId36" o:title=""/>
          </v:shape>
          <o:OLEObject Type="Embed" ProgID="Equation.DSMT4" ShapeID="_x0000_i1041" DrawAspect="Content" ObjectID="_1490648056" r:id="rId3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לכן,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560" w:dyaOrig="240">
          <v:shape id="_x0000_i1042" type="#_x0000_t75" style="width:27.75pt;height:12pt" o:ole="">
            <v:imagedata r:id="rId38" o:title=""/>
          </v:shape>
          <o:OLEObject Type="Embed" ProgID="Equation.DSMT4" ShapeID="_x0000_i1042" DrawAspect="Content" ObjectID="_1490648057" r:id="rId3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(כי 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43" type="#_x0000_t75" style="width:54.75pt;height:15.75pt" o:ole="">
            <v:imagedata r:id="rId26" o:title=""/>
          </v:shape>
          <o:OLEObject Type="Embed" ProgID="Equation.DSMT4" ShapeID="_x0000_i1043" DrawAspect="Content" ObjectID="_1490648058" r:id="rId4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).  מכאן </w:t>
      </w:r>
      <w:r w:rsidRPr="000F6248">
        <w:rPr>
          <w:rFonts w:ascii="Tahoma" w:hAnsi="Tahoma" w:cs="Tahoma"/>
          <w:position w:val="-16"/>
          <w:sz w:val="24"/>
          <w:szCs w:val="24"/>
        </w:rPr>
        <w:object w:dxaOrig="1160" w:dyaOrig="440">
          <v:shape id="_x0000_i1044" type="#_x0000_t75" style="width:57.75pt;height:21.75pt" o:ole="">
            <v:imagedata r:id="rId41" o:title=""/>
          </v:shape>
          <o:OLEObject Type="Embed" ProgID="Equation.DSMT4" ShapeID="_x0000_i1044" DrawAspect="Content" ObjectID="_1490648059" r:id="rId4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וקיבלנו הדרוש.</w:t>
      </w:r>
    </w:p>
    <w:p w:rsidR="00DB2850" w:rsidRPr="000F6248" w:rsidRDefault="00DB2850" w:rsidP="00DB2850">
      <w:pPr>
        <w:numPr>
          <w:ilvl w:val="0"/>
          <w:numId w:val="10"/>
        </w:numPr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>נניח ש-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43" o:title=""/>
          </v:shape>
          <o:OLEObject Type="Embed" ProgID="Equation.DSMT4" ShapeID="_x0000_i1045" DrawAspect="Content" ObjectID="_1490648060" r:id="rId4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תת קבוצה סופית של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45" o:title=""/>
          </v:shape>
          <o:OLEObject Type="Embed" ProgID="Equation.DSMT4" ShapeID="_x0000_i1046" DrawAspect="Content" ObjectID="_1490648061" r:id="rId4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אם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47" type="#_x0000_t75" style="width:33.75pt;height:14.25pt" o:ole="">
            <v:imagedata r:id="rId47" o:title=""/>
          </v:shape>
          <o:OLEObject Type="Embed" ProgID="Equation.DSMT4" ShapeID="_x0000_i1047" DrawAspect="Content" ObjectID="_1490648062" r:id="rId48"/>
        </w:object>
      </w:r>
      <w:r w:rsidRPr="000F6248">
        <w:rPr>
          <w:rFonts w:ascii="Tahoma" w:hAnsi="Tahoma" w:cs="Tahoma"/>
          <w:sz w:val="24"/>
          <w:szCs w:val="24"/>
          <w:rtl/>
        </w:rPr>
        <w:t>ברור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8" type="#_x0000_t75" style="width:12pt;height:12.75pt" o:ole="">
            <v:imagedata r:id="rId49" o:title=""/>
          </v:shape>
          <o:OLEObject Type="Embed" ProgID="Equation.DSMT4" ShapeID="_x0000_i1048" DrawAspect="Content" ObjectID="_1490648063" r:id="rId50"/>
        </w:object>
      </w:r>
      <w:r w:rsidRPr="000F6248">
        <w:rPr>
          <w:rFonts w:ascii="Tahoma" w:hAnsi="Tahoma" w:cs="Tahoma"/>
          <w:sz w:val="24"/>
          <w:szCs w:val="24"/>
          <w:rtl/>
        </w:rPr>
        <w:t>סגורה. אחרת, תהי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760" w:dyaOrig="400">
          <v:shape id="_x0000_i1049" type="#_x0000_t75" style="width:86.25pt;height:20.25pt" o:ole="">
            <v:imagedata r:id="rId51" o:title=""/>
          </v:shape>
          <o:OLEObject Type="Embed" ProgID="Equation.DSMT4" ShapeID="_x0000_i1049" DrawAspect="Content" ObjectID="_1490648064" r:id="rId5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499" w:dyaOrig="279">
          <v:shape id="_x0000_i1050" type="#_x0000_t75" style="width:24.75pt;height:14.25pt" o:ole="">
            <v:imagedata r:id="rId53" o:title=""/>
          </v:shape>
          <o:OLEObject Type="Embed" ProgID="Equation.DSMT4" ShapeID="_x0000_i1050" DrawAspect="Content" ObjectID="_1490648065" r:id="rId5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). מתקיים </w:t>
      </w:r>
      <w:r w:rsidRPr="000F6248">
        <w:rPr>
          <w:rFonts w:ascii="Tahoma" w:hAnsi="Tahoma" w:cs="Tahoma"/>
          <w:position w:val="-28"/>
          <w:sz w:val="24"/>
          <w:szCs w:val="24"/>
        </w:rPr>
        <w:object w:dxaOrig="1100" w:dyaOrig="680">
          <v:shape id="_x0000_i1051" type="#_x0000_t75" style="width:54.75pt;height:33.75pt" o:ole="">
            <v:imagedata r:id="rId55" o:title=""/>
          </v:shape>
          <o:OLEObject Type="Embed" ProgID="Equation.DSMT4" ShapeID="_x0000_i1051" DrawAspect="Content" ObjectID="_1490648066" r:id="rId5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עפ"י סעיף א'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820" w:dyaOrig="279">
          <v:shape id="_x0000_i1052" type="#_x0000_t75" style="width:41.25pt;height:14.25pt" o:ole="">
            <v:imagedata r:id="rId57" o:title=""/>
          </v:shape>
          <o:OLEObject Type="Embed" ProgID="Equation.DSMT4" ShapeID="_x0000_i1052" DrawAspect="Content" ObjectID="_1490648067" r:id="rId58"/>
        </w:object>
      </w:r>
      <w:r w:rsidRPr="000F6248">
        <w:rPr>
          <w:rFonts w:ascii="Tahoma" w:hAnsi="Tahoma" w:cs="Tahoma"/>
          <w:position w:val="-14"/>
          <w:sz w:val="24"/>
          <w:szCs w:val="24"/>
        </w:rPr>
        <w:object w:dxaOrig="440" w:dyaOrig="400">
          <v:shape id="_x0000_i1053" type="#_x0000_t75" style="width:21.75pt;height:20.25pt" o:ole="">
            <v:imagedata r:id="rId59" o:title=""/>
          </v:shape>
          <o:OLEObject Type="Embed" ProgID="Equation.DSMT4" ShapeID="_x0000_i1053" DrawAspect="Content" ObjectID="_1490648068" r:id="rId6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סגורה.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שאיחוד סופי של קבוצות סגורות הוא קבוצה סגורה נקבל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4" type="#_x0000_t75" style="width:12pt;height:12.75pt" o:ole="">
            <v:imagedata r:id="rId49" o:title=""/>
          </v:shape>
          <o:OLEObject Type="Embed" ProgID="Equation.DSMT4" ShapeID="_x0000_i1054" DrawAspect="Content" ObjectID="_1490648069" r:id="rId61"/>
        </w:object>
      </w:r>
      <w:r w:rsidRPr="000F6248">
        <w:rPr>
          <w:rFonts w:ascii="Tahoma" w:hAnsi="Tahoma" w:cs="Tahoma"/>
          <w:sz w:val="24"/>
          <w:szCs w:val="24"/>
          <w:rtl/>
        </w:rPr>
        <w:t>סגורה.</w:t>
      </w:r>
    </w:p>
    <w:p w:rsidR="00DB2850" w:rsidRPr="00BF0DB8" w:rsidRDefault="00DB2850" w:rsidP="00DB2850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DB2850" w:rsidRDefault="00DB2850" w:rsidP="00DB2850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2</w:t>
      </w:r>
    </w:p>
    <w:p w:rsidR="00DB2850" w:rsidRDefault="00DB2850" w:rsidP="00DB2850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>הוכיחו ש-</w:t>
      </w:r>
      <w:r w:rsidRPr="00BF0DB8">
        <w:rPr>
          <w:rFonts w:ascii="Tahoma" w:hAnsi="Tahoma" w:cs="Tahoma"/>
          <w:position w:val="-10"/>
          <w:sz w:val="24"/>
          <w:szCs w:val="24"/>
        </w:rPr>
        <w:object w:dxaOrig="279" w:dyaOrig="340">
          <v:shape id="_x0000_i1055" type="#_x0000_t75" style="width:14.25pt;height:17.25pt" o:ole="">
            <v:imagedata r:id="rId62" o:title=""/>
          </v:shape>
          <o:OLEObject Type="Embed" ProgID="Equation.DSMT4" ShapeID="_x0000_i1055" DrawAspect="Content" ObjectID="_1490648070" r:id="rId63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אינה סגורה ואינה פתוחה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56" type="#_x0000_t75" style="width:14.25pt;height:14.25pt" o:ole="">
            <v:imagedata r:id="rId64" o:title=""/>
          </v:shape>
          <o:OLEObject Type="Embed" ProgID="Equation.DSMT4" ShapeID="_x0000_i1056" DrawAspect="Content" ObjectID="_1490648071" r:id="rId65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DB2850" w:rsidRPr="000B7449" w:rsidRDefault="00DB2850" w:rsidP="00DB2850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/>
          <w:sz w:val="24"/>
          <w:szCs w:val="24"/>
          <w:rtl/>
        </w:rPr>
        <w:t xml:space="preserve">הוכיחו שהקבוצה </w:t>
      </w:r>
      <w:r w:rsidRPr="000B7449">
        <w:rPr>
          <w:rFonts w:ascii="Tahoma" w:hAnsi="Tahoma" w:cs="Tahoma"/>
          <w:position w:val="-16"/>
          <w:sz w:val="24"/>
          <w:szCs w:val="24"/>
        </w:rPr>
        <w:object w:dxaOrig="3260" w:dyaOrig="440">
          <v:shape id="_x0000_i1057" type="#_x0000_t75" style="width:161.25pt;height:21.75pt" o:ole="">
            <v:imagedata r:id="rId66" o:title=""/>
          </v:shape>
          <o:OLEObject Type="Embed" ProgID="Equation.DSMT4" ShapeID="_x0000_i1057" DrawAspect="Content" ObjectID="_1490648072" r:id="rId67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 סגורה ב-</w:t>
      </w:r>
      <w:r w:rsidRPr="000B744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58" type="#_x0000_t75" style="width:17.25pt;height:15pt" o:ole="">
            <v:imagedata r:id="rId68" o:title=""/>
          </v:shape>
          <o:OLEObject Type="Embed" ProgID="Equation.DSMT4" ShapeID="_x0000_i1058" DrawAspect="Content" ObjectID="_1490648073" r:id="rId69"/>
        </w:object>
      </w:r>
      <w:r w:rsidRPr="000B7449">
        <w:rPr>
          <w:rFonts w:ascii="Tahoma" w:hAnsi="Tahoma" w:cs="Tahoma"/>
          <w:sz w:val="24"/>
          <w:szCs w:val="24"/>
          <w:rtl/>
        </w:rPr>
        <w:t>.</w:t>
      </w:r>
    </w:p>
    <w:p w:rsidR="00DB2850" w:rsidRPr="00BF0DB8" w:rsidRDefault="00DB2850" w:rsidP="00DB2850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הוכיחו: כל מישור ב-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300">
          <v:shape id="_x0000_i1059" type="#_x0000_t75" style="width:16.5pt;height:18pt" o:ole="">
            <v:imagedata r:id="rId70" o:title=""/>
          </v:shape>
          <o:OLEObject Type="Embed" ProgID="Equation.DSMT4" ShapeID="_x0000_i1059" DrawAspect="Content" ObjectID="_1490648074" r:id="rId71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הוא סגור.</w:t>
      </w:r>
    </w:p>
    <w:p w:rsidR="00DB2850" w:rsidRPr="00BF0DB8" w:rsidRDefault="00DB2850" w:rsidP="00DB2850">
      <w:pPr>
        <w:numPr>
          <w:ilvl w:val="0"/>
          <w:numId w:val="5"/>
        </w:numPr>
        <w:spacing w:after="0" w:line="360" w:lineRule="auto"/>
        <w:ind w:left="368" w:firstLine="0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lastRenderedPageBreak/>
        <w:t>יהי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60" type="#_x0000_t75" style="width:41.25pt;height:24pt" o:ole="">
            <v:imagedata r:id="rId72" o:title=""/>
          </v:shape>
          <o:OLEObject Type="Embed" ProgID="Equation.DSMT4" ShapeID="_x0000_i1060" DrawAspect="Content" ObjectID="_1490648075" r:id="rId73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המרחב המטרי של המטריצות הריבועיות </w:t>
      </w:r>
      <w:r w:rsidRPr="00BF0DB8">
        <w:rPr>
          <w:rFonts w:ascii="Tahoma" w:hAnsi="Tahoma" w:cs="Tahoma"/>
          <w:position w:val="-6"/>
          <w:sz w:val="24"/>
          <w:szCs w:val="24"/>
        </w:rPr>
        <w:object w:dxaOrig="499" w:dyaOrig="220">
          <v:shape id="_x0000_i1061" type="#_x0000_t75" style="width:25.5pt;height:13.5pt" o:ole="">
            <v:imagedata r:id="rId74" o:title=""/>
          </v:shape>
          <o:OLEObject Type="Embed" ProgID="Equation.DSMT4" ShapeID="_x0000_i1061" DrawAspect="Content" ObjectID="_1490648076" r:id="rId75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עם מקדמים</w:t>
      </w:r>
      <w:r>
        <w:rPr>
          <w:rFonts w:ascii="Tahoma" w:hAnsi="Tahoma" w:cs="Tahoma"/>
          <w:sz w:val="24"/>
          <w:szCs w:val="24"/>
          <w:rtl/>
        </w:rPr>
        <w:t xml:space="preserve"> ממשיים </w:t>
      </w:r>
      <w:r w:rsidRPr="00BF0DB8">
        <w:rPr>
          <w:rFonts w:ascii="Tahoma" w:hAnsi="Tahoma" w:cs="Tahoma"/>
          <w:sz w:val="24"/>
          <w:szCs w:val="24"/>
          <w:rtl/>
        </w:rPr>
        <w:t xml:space="preserve">(זהו המרחב המטרי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480" w:dyaOrig="300">
          <v:shape id="_x0000_i1062" type="#_x0000_t75" style="width:24.75pt;height:18pt" o:ole="">
            <v:imagedata r:id="rId76" o:title=""/>
          </v:shape>
          <o:OLEObject Type="Embed" ProgID="Equation.DSMT4" ShapeID="_x0000_i1062" DrawAspect="Content" ObjectID="_1490648077" r:id="rId7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עם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האוקלידית</w:t>
      </w:r>
      <w:proofErr w:type="spellEnd"/>
      <w:r w:rsidRPr="00BF0DB8">
        <w:rPr>
          <w:rFonts w:ascii="Tahoma" w:hAnsi="Tahoma" w:cs="Tahoma"/>
          <w:sz w:val="24"/>
          <w:szCs w:val="24"/>
          <w:rtl/>
        </w:rPr>
        <w:t>). הוכיחו שקבוצת המטריצות ההפיכות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59" w:dyaOrig="400">
          <v:shape id="_x0000_i1063" type="#_x0000_t75" style="width:42.75pt;height:20.25pt" o:ole="" fillcolor="window">
            <v:imagedata r:id="rId78" o:title=""/>
          </v:shape>
          <o:OLEObject Type="Embed" ProgID="Equation.DSMT4" ShapeID="_x0000_i1063" DrawAspect="Content" ObjectID="_1490648078" r:id="rId79"/>
        </w:object>
      </w:r>
      <w:r w:rsidRPr="00BF0DB8">
        <w:rPr>
          <w:rFonts w:ascii="Tahoma" w:hAnsi="Tahoma" w:cs="Tahoma"/>
          <w:sz w:val="24"/>
          <w:szCs w:val="24"/>
          <w:rtl/>
        </w:rPr>
        <w:t>פתוחה במרחב זה.</w:t>
      </w:r>
    </w:p>
    <w:p w:rsidR="00DB2850" w:rsidRPr="000F6248" w:rsidRDefault="00DB2850" w:rsidP="00DB2850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B2850" w:rsidRPr="000F6248" w:rsidRDefault="00DB2850" w:rsidP="00DB2850">
      <w:pPr>
        <w:pStyle w:val="a6"/>
        <w:numPr>
          <w:ilvl w:val="0"/>
          <w:numId w:val="11"/>
        </w:numPr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>אינה פתוחה</w:t>
      </w:r>
      <w:r>
        <w:rPr>
          <w:rFonts w:ascii="Tahoma" w:hAnsi="Tahoma" w:cs="Tahoma"/>
          <w:sz w:val="24"/>
          <w:szCs w:val="24"/>
          <w:rtl/>
        </w:rPr>
        <w:t>:</w:t>
      </w:r>
      <w:r w:rsidRPr="000F6248">
        <w:rPr>
          <w:rFonts w:ascii="Tahoma" w:hAnsi="Tahoma" w:cs="Tahoma"/>
          <w:sz w:val="24"/>
          <w:szCs w:val="24"/>
          <w:rtl/>
        </w:rPr>
        <w:t xml:space="preserve"> כי כל כדור פתוח עם מרכז רציונאלי, מכיל גם נקודות אי רציונאליות.</w:t>
      </w:r>
    </w:p>
    <w:p w:rsidR="00DB2850" w:rsidRDefault="00DB2850" w:rsidP="00DB2850">
      <w:pPr>
        <w:pStyle w:val="a6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אינה סגורה: קיימת סדרה בעלת איברים רציונאליים המתכנסת לאיבר שאינו רציונאלי (למשל: הפיתוח העשרוני של 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400" w:dyaOrig="380">
          <v:shape id="_x0000_i1064" type="#_x0000_t75" style="width:20.25pt;height:18.75pt" o:ole="">
            <v:imagedata r:id="rId80" o:title=""/>
          </v:shape>
          <o:OLEObject Type="Embed" ProgID="Equation.DSMT4" ShapeID="_x0000_i1064" DrawAspect="Content" ObjectID="_1490648079" r:id="rId81"/>
        </w:object>
      </w:r>
      <w:r w:rsidRPr="000F6248">
        <w:rPr>
          <w:rFonts w:ascii="Tahoma" w:hAnsi="Tahoma" w:cs="Tahoma"/>
          <w:sz w:val="24"/>
          <w:szCs w:val="24"/>
          <w:rtl/>
        </w:rPr>
        <w:t>).</w:t>
      </w:r>
    </w:p>
    <w:p w:rsidR="00DB2850" w:rsidRPr="000F6248" w:rsidRDefault="00DB2850" w:rsidP="00DB2850">
      <w:pPr>
        <w:pStyle w:val="a6"/>
        <w:numPr>
          <w:ilvl w:val="0"/>
          <w:numId w:val="11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הפונקציה </w:t>
      </w:r>
      <w:r w:rsidRPr="00F91784">
        <w:rPr>
          <w:rFonts w:ascii="Tahoma" w:hAnsi="Tahoma" w:cs="Tahoma"/>
          <w:position w:val="-10"/>
          <w:sz w:val="24"/>
          <w:szCs w:val="24"/>
        </w:rPr>
        <w:object w:dxaOrig="1180" w:dyaOrig="360">
          <v:shape id="_x0000_i1065" type="#_x0000_t75" style="width:59.25pt;height:18pt" o:ole="">
            <v:imagedata r:id="rId82" o:title=""/>
          </v:shape>
          <o:OLEObject Type="Embed" ProgID="Equation.DSMT4" ShapeID="_x0000_i1065" DrawAspect="Content" ObjectID="_1490648080" r:id="rId83"/>
        </w:object>
      </w:r>
      <w:r>
        <w:rPr>
          <w:rFonts w:ascii="Tahoma" w:hAnsi="Tahoma" w:cs="Tahoma"/>
          <w:sz w:val="24"/>
          <w:szCs w:val="24"/>
          <w:rtl/>
        </w:rPr>
        <w:t xml:space="preserve"> המוגדרת על-ידי </w:t>
      </w:r>
      <w:r w:rsidRPr="00F91784">
        <w:rPr>
          <w:rFonts w:ascii="Tahoma" w:hAnsi="Tahoma" w:cs="Tahoma"/>
          <w:position w:val="-14"/>
          <w:sz w:val="24"/>
          <w:szCs w:val="24"/>
        </w:rPr>
        <w:object w:dxaOrig="2120" w:dyaOrig="400">
          <v:shape id="_x0000_i1066" type="#_x0000_t75" style="width:105pt;height:20.25pt" o:ole="">
            <v:imagedata r:id="rId84" o:title=""/>
          </v:shape>
          <o:OLEObject Type="Embed" ProgID="Equation.DSMT4" ShapeID="_x0000_i1066" DrawAspect="Content" ObjectID="_1490648081" r:id="rId85"/>
        </w:object>
      </w:r>
      <w:r>
        <w:rPr>
          <w:rFonts w:ascii="Tahoma" w:hAnsi="Tahoma" w:cs="Tahoma"/>
          <w:sz w:val="24"/>
          <w:szCs w:val="24"/>
          <w:rtl/>
        </w:rPr>
        <w:t xml:space="preserve"> היא רציפה (מדוע?). בנוסף </w:t>
      </w:r>
      <w:r w:rsidRPr="00F91784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067" type="#_x0000_t75" style="width:75pt;height:20.25pt" o:ole="">
            <v:imagedata r:id="rId86" o:title=""/>
          </v:shape>
          <o:OLEObject Type="Embed" ProgID="Equation.DSMT4" ShapeID="_x0000_i1067" DrawAspect="Content" ObjectID="_1490648082" r:id="rId87"/>
        </w:object>
      </w:r>
      <w:r>
        <w:rPr>
          <w:rFonts w:ascii="Tahoma" w:hAnsi="Tahoma" w:cs="Tahoma"/>
          <w:sz w:val="24"/>
          <w:szCs w:val="24"/>
          <w:rtl/>
        </w:rPr>
        <w:t xml:space="preserve"> ולכן </w:t>
      </w:r>
      <w:r w:rsidRPr="00F9178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8" type="#_x0000_t75" style="width:12pt;height:12.75pt" o:ole="">
            <v:imagedata r:id="rId88" o:title=""/>
          </v:shape>
          <o:OLEObject Type="Embed" ProgID="Equation.DSMT4" ShapeID="_x0000_i1068" DrawAspect="Content" ObjectID="_1490648083" r:id="rId89"/>
        </w:object>
      </w:r>
      <w:r>
        <w:rPr>
          <w:rFonts w:ascii="Tahoma" w:hAnsi="Tahoma" w:cs="Tahoma"/>
          <w:sz w:val="24"/>
          <w:szCs w:val="24"/>
          <w:rtl/>
        </w:rPr>
        <w:t xml:space="preserve"> סגורה.</w:t>
      </w:r>
    </w:p>
    <w:p w:rsidR="00DB2850" w:rsidRPr="000F6248" w:rsidRDefault="00DB2850" w:rsidP="00DB2850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כל מישור הוא מהצורה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060" w:dyaOrig="320">
          <v:shape id="_x0000_i1069" type="#_x0000_t75" style="width:102pt;height:15.75pt" o:ole="">
            <v:imagedata r:id="rId90" o:title=""/>
          </v:shape>
          <o:OLEObject Type="Embed" ProgID="Equation.DSMT4" ShapeID="_x0000_i1069" DrawAspect="Content" ObjectID="_1490648084" r:id="rId9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נתבונן בפונקציה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1180" w:dyaOrig="360">
          <v:shape id="_x0000_i1070" type="#_x0000_t75" style="width:59.25pt;height:18pt" o:ole="">
            <v:imagedata r:id="rId92" o:title=""/>
          </v:shape>
          <o:OLEObject Type="Embed" ProgID="Equation.DSMT4" ShapeID="_x0000_i1070" DrawAspect="Content" ObjectID="_1490648085" r:id="rId9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840" w:dyaOrig="320">
          <v:shape id="_x0000_i1071" type="#_x0000_t75" style="width:138pt;height:15.75pt" o:ole="">
            <v:imagedata r:id="rId94" o:title=""/>
          </v:shape>
          <o:OLEObject Type="Embed" ProgID="Equation.DSMT4" ShapeID="_x0000_i1071" DrawAspect="Content" ObjectID="_1490648086" r:id="rId9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. מתקיים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4220" w:dyaOrig="400">
          <v:shape id="_x0000_i1072" type="#_x0000_t75" style="width:209.25pt;height:20.25pt" o:ole="">
            <v:imagedata r:id="rId96" o:title=""/>
          </v:shape>
          <o:OLEObject Type="Embed" ProgID="Equation.DSMT4" ShapeID="_x0000_i1072" DrawAspect="Content" ObjectID="_1490648087" r:id="rId9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מכיוון ש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73" type="#_x0000_t75" style="width:18.75pt;height:20.25pt" o:ole="">
            <v:imagedata r:id="rId98" o:title=""/>
          </v:shape>
          <o:OLEObject Type="Embed" ProgID="Equation.DSMT4" ShapeID="_x0000_i1073" DrawAspect="Content" ObjectID="_1490648088" r:id="rId9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סגור ב</w:t>
      </w:r>
      <w:r>
        <w:rPr>
          <w:rFonts w:ascii="Tahoma" w:hAnsi="Tahoma" w:cs="Tahoma"/>
          <w:sz w:val="24"/>
          <w:szCs w:val="24"/>
        </w:rPr>
        <w:t>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4" type="#_x0000_t75" style="width:12.75pt;height:12.75pt" o:ole="">
            <v:imagedata r:id="rId100" o:title=""/>
          </v:shape>
          <o:OLEObject Type="Embed" ProgID="Equation.DSMT4" ShapeID="_x0000_i1074" DrawAspect="Content" ObjectID="_1490648089" r:id="rId10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ו-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75" type="#_x0000_t75" style="width:12pt;height:15.75pt" o:ole="">
            <v:imagedata r:id="rId102" o:title=""/>
          </v:shape>
          <o:OLEObject Type="Embed" ProgID="Equation.DSMT4" ShapeID="_x0000_i1075" DrawAspect="Content" ObjectID="_1490648090" r:id="rId10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הרי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40" w:dyaOrig="400">
          <v:shape id="_x0000_i1076" type="#_x0000_t75" style="width:47.25pt;height:20.25pt" o:ole="">
            <v:imagedata r:id="rId104" o:title=""/>
          </v:shape>
          <o:OLEObject Type="Embed" ProgID="Equation.DSMT4" ShapeID="_x0000_i1076" DrawAspect="Content" ObjectID="_1490648091" r:id="rId10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(שהוא המישור) סגור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300">
          <v:shape id="_x0000_i1077" type="#_x0000_t75" style="width:15.75pt;height:15pt" o:ole="">
            <v:imagedata r:id="rId106" o:title=""/>
          </v:shape>
          <o:OLEObject Type="Embed" ProgID="Equation.DSMT4" ShapeID="_x0000_i1077" DrawAspect="Content" ObjectID="_1490648092" r:id="rId107"/>
        </w:object>
      </w:r>
      <w:r w:rsidRPr="000F6248">
        <w:rPr>
          <w:rFonts w:ascii="Tahoma" w:hAnsi="Tahoma" w:cs="Tahoma"/>
          <w:sz w:val="24"/>
          <w:szCs w:val="24"/>
          <w:rtl/>
        </w:rPr>
        <w:t>.</w:t>
      </w:r>
    </w:p>
    <w:p w:rsidR="00DB2850" w:rsidRPr="000F6248" w:rsidRDefault="00DB2850" w:rsidP="00DB2850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פונקצית הדטרמיננטה 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760" w:dyaOrig="400">
          <v:shape id="_x0000_i1078" type="#_x0000_t75" style="width:90pt;height:24pt" o:ole="">
            <v:imagedata r:id="rId108" o:title=""/>
          </v:shape>
          <o:OLEObject Type="Embed" ProgID="Equation.DSMT4" ShapeID="_x0000_i1078" DrawAspect="Content" ObjectID="_1490648093" r:id="rId10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כפולינום  ומתקיים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420" w:dyaOrig="400">
          <v:shape id="_x0000_i1079" type="#_x0000_t75" style="width:120pt;height:20.25pt" o:ole="">
            <v:imagedata r:id="rId110" o:title=""/>
          </v:shape>
          <o:OLEObject Type="Embed" ProgID="Equation.DSMT4" ShapeID="_x0000_i1079" DrawAspect="Content" ObjectID="_1490648094" r:id="rId11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מכיוון ש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0" type="#_x0000_t75" style="width:36pt;height:20.25pt" o:ole="">
            <v:imagedata r:id="rId112" o:title=""/>
          </v:shape>
          <o:OLEObject Type="Embed" ProgID="Equation.DSMT4" ShapeID="_x0000_i1080" DrawAspect="Content" ObjectID="_1490648095" r:id="rId11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1" type="#_x0000_t75" style="width:12.75pt;height:12.75pt" o:ole="">
            <v:imagedata r:id="rId114" o:title=""/>
          </v:shape>
          <o:OLEObject Type="Embed" ProgID="Equation.DSMT4" ShapeID="_x0000_i1081" DrawAspect="Content" ObjectID="_1490648096" r:id="rId11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נקבל הדרוש.</w:t>
      </w:r>
    </w:p>
    <w:p w:rsidR="00DB2850" w:rsidRDefault="00DB2850" w:rsidP="00DB2850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DB2850" w:rsidRPr="00BF0DB8" w:rsidRDefault="00DB2850" w:rsidP="00DB2850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DB2850" w:rsidRPr="00BF0DB8" w:rsidRDefault="00DB2850" w:rsidP="00DB2850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3</w:t>
      </w:r>
    </w:p>
    <w:p w:rsidR="00DB2850" w:rsidRPr="000B7449" w:rsidRDefault="00DB2850" w:rsidP="00DB2850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/>
          <w:sz w:val="24"/>
          <w:szCs w:val="24"/>
          <w:rtl/>
        </w:rPr>
        <w:t>הוכיחו/הפריכו: מטריקות שקולות מגדירות את אותה משפחה של קבוצות סגורות.</w:t>
      </w:r>
    </w:p>
    <w:p w:rsidR="00DB2850" w:rsidRPr="00BE7139" w:rsidRDefault="00DB2850" w:rsidP="00DB2850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BE7139">
        <w:rPr>
          <w:rFonts w:ascii="Tahoma" w:hAnsi="Tahoma" w:cs="Tahoma"/>
          <w:sz w:val="24"/>
          <w:szCs w:val="24"/>
          <w:rtl/>
        </w:rPr>
        <w:t xml:space="preserve">אילו 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מהמטריקות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הבאות שקולות מעל </w:t>
      </w:r>
      <w:r w:rsidRPr="00BE7139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2" type="#_x0000_t75" style="width:12pt;height:12.75pt" o:ole="">
            <v:imagedata r:id="rId116" o:title=""/>
          </v:shape>
          <o:OLEObject Type="Embed" ProgID="Equation.DSMT4" ShapeID="_x0000_i1082" DrawAspect="Content" ObjectID="_1490648097" r:id="rId117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: 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00" w:dyaOrig="360">
          <v:shape id="_x0000_i1083" type="#_x0000_t75" style="width:15pt;height:18pt" o:ole="" fillcolor="window">
            <v:imagedata r:id="rId118" o:title=""/>
          </v:shape>
          <o:OLEObject Type="Embed" ProgID="Equation.DSMT4" ShapeID="_x0000_i1083" DrawAspect="Content" ObjectID="_1490648098" r:id="rId119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(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הדיסקרטית) ,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20" w:dyaOrig="380">
          <v:shape id="_x0000_i1084" type="#_x0000_t75" style="width:15.75pt;height:18.75pt" o:ole="">
            <v:imagedata r:id="rId120" o:title=""/>
          </v:shape>
          <o:OLEObject Type="Embed" ProgID="Equation.DSMT4" ShapeID="_x0000_i1084" DrawAspect="Content" ObjectID="_1490648099" r:id="rId121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 (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ה-7 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אדית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),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085" type="#_x0000_t75" style="width:15pt;height:18.75pt" o:ole="">
            <v:imagedata r:id="rId122" o:title=""/>
          </v:shape>
          <o:OLEObject Type="Embed" ProgID="Equation.DSMT4" ShapeID="_x0000_i1085" DrawAspect="Content" ObjectID="_1490648100" r:id="rId123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(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ה-5 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אדית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) </w:t>
      </w:r>
      <w:proofErr w:type="spellStart"/>
      <w:r w:rsidRPr="00BE7139">
        <w:rPr>
          <w:rFonts w:ascii="Tahoma" w:hAnsi="Tahoma" w:cs="Tahoma"/>
          <w:sz w:val="24"/>
          <w:szCs w:val="24"/>
          <w:rtl/>
        </w:rPr>
        <w:t>והמטריקה</w:t>
      </w:r>
      <w:proofErr w:type="spellEnd"/>
      <w:r w:rsidRPr="00BE7139">
        <w:rPr>
          <w:rFonts w:ascii="Tahoma" w:hAnsi="Tahoma" w:cs="Tahoma"/>
          <w:sz w:val="24"/>
          <w:szCs w:val="24"/>
          <w:rtl/>
        </w:rPr>
        <w:t xml:space="preserve"> הסטנדרטית </w:t>
      </w:r>
      <w:r w:rsidRPr="00BE7139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6" type="#_x0000_t75" style="width:10.5pt;height:14.25pt" o:ole="">
            <v:imagedata r:id="rId124" o:title=""/>
          </v:shape>
          <o:OLEObject Type="Embed" ProgID="Equation.DSMT4" ShapeID="_x0000_i1086" DrawAspect="Content" ObjectID="_1490648101" r:id="rId125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המוגדרת ע"י  </w:t>
      </w:r>
      <w:r w:rsidRPr="00BE7139">
        <w:rPr>
          <w:rFonts w:ascii="Tahoma" w:hAnsi="Tahoma" w:cs="Tahoma"/>
          <w:position w:val="-10"/>
          <w:sz w:val="24"/>
          <w:szCs w:val="24"/>
        </w:rPr>
        <w:object w:dxaOrig="1600" w:dyaOrig="320">
          <v:shape id="_x0000_i1087" type="#_x0000_t75" style="width:80.25pt;height:15.75pt" o:ole="">
            <v:imagedata r:id="rId126" o:title=""/>
          </v:shape>
          <o:OLEObject Type="Embed" ProgID="Equation.DSMT4" ShapeID="_x0000_i1087" DrawAspect="Content" ObjectID="_1490648102" r:id="rId127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(הוכיחו את תשובתכם!).</w:t>
      </w:r>
    </w:p>
    <w:p w:rsidR="00DB2850" w:rsidRPr="000B7449" w:rsidRDefault="00DB2850" w:rsidP="00DB2850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/>
          <w:sz w:val="24"/>
          <w:szCs w:val="24"/>
          <w:rtl/>
        </w:rPr>
        <w:t xml:space="preserve">נגדיר שתי מטריקות על </w:t>
      </w:r>
      <w:r w:rsidRPr="000B744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88" type="#_x0000_t75" style="width:17.25pt;height:15pt" o:ole="">
            <v:imagedata r:id="rId128" o:title=""/>
          </v:shape>
          <o:OLEObject Type="Embed" ProgID="Equation.DSMT4" ShapeID="_x0000_i1088" DrawAspect="Content" ObjectID="_1490648103" r:id="rId129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. עבור </w:t>
      </w:r>
      <w:r w:rsidRPr="000B7449">
        <w:rPr>
          <w:rFonts w:ascii="Tahoma" w:hAnsi="Tahoma" w:cs="Tahoma"/>
          <w:position w:val="-14"/>
          <w:sz w:val="24"/>
          <w:szCs w:val="24"/>
        </w:rPr>
        <w:object w:dxaOrig="2320" w:dyaOrig="400">
          <v:shape id="_x0000_i1089" type="#_x0000_t75" style="width:116.25pt;height:20.25pt" o:ole="">
            <v:imagedata r:id="rId130" o:title=""/>
          </v:shape>
          <o:OLEObject Type="Embed" ProgID="Equation.DSMT4" ShapeID="_x0000_i1089" DrawAspect="Content" ObjectID="_1490648104" r:id="rId131"/>
        </w:object>
      </w:r>
      <w:r w:rsidRPr="000B7449">
        <w:rPr>
          <w:rFonts w:ascii="Tahoma" w:hAnsi="Tahoma" w:cs="Tahoma"/>
          <w:position w:val="-16"/>
          <w:sz w:val="24"/>
          <w:szCs w:val="24"/>
        </w:rPr>
        <w:object w:dxaOrig="3300" w:dyaOrig="520">
          <v:shape id="_x0000_i1090" type="#_x0000_t75" style="width:165pt;height:26.25pt" o:ole="">
            <v:imagedata r:id="rId132" o:title=""/>
          </v:shape>
          <o:OLEObject Type="Embed" ProgID="Equation.DSMT4" ShapeID="_x0000_i1090" DrawAspect="Content" ObjectID="_1490648105" r:id="rId133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, </w:t>
      </w:r>
      <w:r w:rsidRPr="000B7449">
        <w:rPr>
          <w:rFonts w:ascii="Tahoma" w:hAnsi="Tahoma" w:cs="Tahoma"/>
          <w:position w:val="-36"/>
          <w:sz w:val="24"/>
          <w:szCs w:val="24"/>
        </w:rPr>
        <w:object w:dxaOrig="3980" w:dyaOrig="840">
          <v:shape id="_x0000_i1091" type="#_x0000_t75" style="width:197.25pt;height:42pt" o:ole="">
            <v:imagedata r:id="rId134" o:title=""/>
          </v:shape>
          <o:OLEObject Type="Embed" ProgID="Equation.DSMT4" ShapeID="_x0000_i1091" DrawAspect="Content" ObjectID="_1490648106" r:id="rId135"/>
        </w:object>
      </w:r>
      <w:r w:rsidRPr="000B7449">
        <w:rPr>
          <w:rFonts w:ascii="Tahoma" w:hAnsi="Tahoma" w:cs="Tahoma"/>
          <w:sz w:val="24"/>
          <w:szCs w:val="24"/>
          <w:rtl/>
        </w:rPr>
        <w:t xml:space="preserve">. הוכיחו או הפריכו: שתי </w:t>
      </w:r>
      <w:proofErr w:type="spellStart"/>
      <w:r w:rsidRPr="000B7449">
        <w:rPr>
          <w:rFonts w:ascii="Tahoma" w:hAnsi="Tahoma" w:cs="Tahoma"/>
          <w:sz w:val="24"/>
          <w:szCs w:val="24"/>
          <w:rtl/>
        </w:rPr>
        <w:t>המטריקות</w:t>
      </w:r>
      <w:proofErr w:type="spellEnd"/>
      <w:r w:rsidRPr="000B7449">
        <w:rPr>
          <w:rFonts w:ascii="Tahoma" w:hAnsi="Tahoma" w:cs="Tahoma"/>
          <w:sz w:val="24"/>
          <w:szCs w:val="24"/>
          <w:rtl/>
        </w:rPr>
        <w:t xml:space="preserve"> הן שקולות.</w:t>
      </w:r>
    </w:p>
    <w:p w:rsidR="00DB2850" w:rsidRPr="00BF0DB8" w:rsidRDefault="00DB2850" w:rsidP="00DB2850">
      <w:pPr>
        <w:pStyle w:val="a6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BF0DB8">
        <w:rPr>
          <w:rFonts w:ascii="Tahoma" w:hAnsi="Tahoma" w:cs="Tahoma"/>
          <w:position w:val="-34"/>
          <w:sz w:val="24"/>
          <w:szCs w:val="24"/>
        </w:rPr>
        <w:object w:dxaOrig="3820" w:dyaOrig="820">
          <v:shape id="_x0000_i1092" type="#_x0000_t75" style="width:191.25pt;height:41.25pt" o:ole="">
            <v:imagedata r:id="rId136" o:title=""/>
          </v:shape>
          <o:OLEObject Type="Embed" ProgID="Equation.DSMT4" ShapeID="_x0000_i1092" DrawAspect="Content" ObjectID="_1490648107" r:id="rId13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נגדיר על קבוצה זו שתי מטריקות: </w:t>
      </w:r>
      <w:r w:rsidRPr="00BF0DB8">
        <w:rPr>
          <w:rFonts w:ascii="Tahoma" w:hAnsi="Tahoma" w:cs="Tahoma"/>
          <w:position w:val="-32"/>
          <w:sz w:val="24"/>
          <w:szCs w:val="24"/>
        </w:rPr>
        <w:object w:dxaOrig="2920" w:dyaOrig="780">
          <v:shape id="_x0000_i1093" type="#_x0000_t75" style="width:146.25pt;height:39pt" o:ole="">
            <v:imagedata r:id="rId138" o:title=""/>
          </v:shape>
          <o:OLEObject Type="Embed" ProgID="Equation.DSMT4" ShapeID="_x0000_i1093" DrawAspect="Content" ObjectID="_1490648108" r:id="rId139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, </w:t>
      </w:r>
      <w:r w:rsidRPr="00BF0DB8">
        <w:rPr>
          <w:rFonts w:ascii="Tahoma" w:hAnsi="Tahoma" w:cs="Tahoma"/>
          <w:position w:val="-16"/>
          <w:sz w:val="24"/>
          <w:szCs w:val="24"/>
        </w:rPr>
        <w:object w:dxaOrig="4020" w:dyaOrig="480">
          <v:shape id="_x0000_i1094" type="#_x0000_t75" style="width:201pt;height:24pt" o:ole="">
            <v:imagedata r:id="rId140" o:title=""/>
          </v:shape>
          <o:OLEObject Type="Embed" ProgID="Equation.DSMT4" ShapeID="_x0000_i1094" DrawAspect="Content" ObjectID="_1490648109" r:id="rId141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הוכיחו או הפריכו: שתי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המטריקות</w:t>
      </w:r>
      <w:proofErr w:type="spellEnd"/>
      <w:r w:rsidRPr="00BF0DB8">
        <w:rPr>
          <w:rFonts w:ascii="Tahoma" w:hAnsi="Tahoma" w:cs="Tahoma"/>
          <w:sz w:val="24"/>
          <w:szCs w:val="24"/>
          <w:rtl/>
        </w:rPr>
        <w:t xml:space="preserve"> הן שקולת.</w:t>
      </w:r>
    </w:p>
    <w:p w:rsidR="00DB2850" w:rsidRDefault="00DB2850" w:rsidP="00DB2850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DB2850" w:rsidRPr="000F6248" w:rsidRDefault="00DB2850" w:rsidP="00DB2850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B2850" w:rsidRDefault="00DB2850" w:rsidP="00DB2850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הוכחה: מטריקות שקולות מגדירות את אותה משפחה של קבוצות פתוחות ולכן אם נעבור למשלים, ניתן לראות שהן מגדירות אותה משפחה של קבוצות סגורות.</w:t>
      </w:r>
    </w:p>
    <w:p w:rsidR="00DB2850" w:rsidRPr="000F6248" w:rsidRDefault="00DB2850" w:rsidP="00DB2850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מתקיים </w:t>
      </w:r>
      <w:r w:rsidRPr="000F6248">
        <w:rPr>
          <w:rFonts w:ascii="Tahoma" w:hAnsi="Tahoma" w:cs="Tahoma"/>
          <w:position w:val="-18"/>
          <w:sz w:val="24"/>
          <w:szCs w:val="24"/>
        </w:rPr>
        <w:object w:dxaOrig="940" w:dyaOrig="580">
          <v:shape id="_x0000_i1095" type="#_x0000_t75" style="width:47.25pt;height:29.25pt" o:ole="">
            <v:imagedata r:id="rId142" o:title=""/>
          </v:shape>
          <o:OLEObject Type="Embed" ProgID="Equation.DSMT4" ShapeID="_x0000_i1095" DrawAspect="Content" ObjectID="_1490648110" r:id="rId14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אבל </w:t>
      </w:r>
      <w:r w:rsidRPr="000F6248">
        <w:rPr>
          <w:rFonts w:ascii="Tahoma" w:hAnsi="Tahoma" w:cs="Tahoma"/>
          <w:position w:val="-18"/>
          <w:sz w:val="24"/>
          <w:szCs w:val="24"/>
        </w:rPr>
        <w:object w:dxaOrig="940" w:dyaOrig="580">
          <v:shape id="_x0000_i1096" type="#_x0000_t75" style="width:47.25pt;height:29.25pt" o:ole="">
            <v:imagedata r:id="rId144" o:title=""/>
          </v:shape>
          <o:OLEObject Type="Embed" ProgID="Equation.DSMT4" ShapeID="_x0000_i1096" DrawAspect="Content" ObjectID="_1490648111" r:id="rId14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שכן </w:t>
      </w:r>
      <w:r w:rsidRPr="000F6248">
        <w:rPr>
          <w:rFonts w:ascii="Tahoma" w:hAnsi="Tahoma" w:cs="Tahoma"/>
          <w:position w:val="-22"/>
          <w:sz w:val="24"/>
          <w:szCs w:val="24"/>
        </w:rPr>
        <w:object w:dxaOrig="1700" w:dyaOrig="480">
          <v:shape id="_x0000_i1097" type="#_x0000_t75" style="width:82.5pt;height:24pt" o:ole="">
            <v:imagedata r:id="rId146" o:title=""/>
          </v:shape>
          <o:OLEObject Type="Embed" ProgID="Equation.DSMT4" ShapeID="_x0000_i1097" DrawAspect="Content" ObjectID="_1490648112" r:id="rId147"/>
        </w:object>
      </w:r>
      <w:r w:rsidRPr="000F6248">
        <w:rPr>
          <w:rFonts w:ascii="Tahoma" w:hAnsi="Tahoma" w:cs="Tahoma"/>
          <w:sz w:val="24"/>
          <w:szCs w:val="24"/>
          <w:rtl/>
        </w:rPr>
        <w:t>. מכאן ש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98" type="#_x0000_t75" style="width:14.25pt;height:18pt" o:ole="">
            <v:imagedata r:id="rId148" o:title=""/>
          </v:shape>
          <o:OLEObject Type="Embed" ProgID="Equation.DSMT4" ShapeID="_x0000_i1098" DrawAspect="Content" ObjectID="_1490648113" r:id="rId14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ו-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99" type="#_x0000_t75" style="width:14.25pt;height:18pt" o:ole="">
            <v:imagedata r:id="rId150" o:title=""/>
          </v:shape>
          <o:OLEObject Type="Embed" ProgID="Equation.DSMT4" ShapeID="_x0000_i1099" DrawAspect="Content" ObjectID="_1490648114" r:id="rId15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אינן שקולות.  </w:t>
      </w:r>
    </w:p>
    <w:p w:rsidR="00DB2850" w:rsidRPr="000F6248" w:rsidRDefault="00DB2850" w:rsidP="00DB2850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proofErr w:type="spellStart"/>
      <w:r w:rsidRPr="000F6248">
        <w:rPr>
          <w:rFonts w:ascii="Tahoma" w:hAnsi="Tahoma" w:cs="Tahoma"/>
          <w:sz w:val="24"/>
          <w:szCs w:val="24"/>
          <w:rtl/>
        </w:rPr>
        <w:t>במטריקה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הדיסקרטית הסדרות היחידות שמתכנסות הן הקבועות לבסוף.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במטריקות</w:t>
      </w:r>
      <w:proofErr w:type="spellEnd"/>
      <w:r w:rsidRPr="000F6248">
        <w:rPr>
          <w:rFonts w:ascii="Tahoma" w:hAnsi="Tahoma" w:cs="Tahoma"/>
          <w:position w:val="-12"/>
          <w:sz w:val="24"/>
          <w:szCs w:val="24"/>
        </w:rPr>
        <w:object w:dxaOrig="660" w:dyaOrig="380">
          <v:shape id="_x0000_i1100" type="#_x0000_t75" style="width:33pt;height:18.75pt" o:ole="">
            <v:imagedata r:id="rId152" o:title=""/>
          </v:shape>
          <o:OLEObject Type="Embed" ProgID="Equation.DSMT4" ShapeID="_x0000_i1100" DrawAspect="Content" ObjectID="_1490648115" r:id="rId15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אין זה המצב, לכן שתי מטריקות אלה אינן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שקולותלדסקרטית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. </w:t>
      </w:r>
    </w:p>
    <w:p w:rsidR="00DB2850" w:rsidRDefault="00DB2850" w:rsidP="00DB2850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נוכיח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שהמטריקה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הסטנדרטית שקולה לדיסקרטית מעל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1" type="#_x0000_t75" style="width:12pt;height:12.75pt" o:ole="">
            <v:imagedata r:id="rId154" o:title=""/>
          </v:shape>
          <o:OLEObject Type="Embed" ProgID="Equation.DSMT4" ShapeID="_x0000_i1101" DrawAspect="Content" ObjectID="_1490648116" r:id="rId15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(ולכן אינה שקולה ל-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60" w:dyaOrig="380">
          <v:shape id="_x0000_i1102" type="#_x0000_t75" style="width:33pt;height:18.75pt" o:ole="">
            <v:imagedata r:id="rId156" o:title=""/>
          </v:shape>
          <o:OLEObject Type="Embed" ProgID="Equation.DSMT4" ShapeID="_x0000_i1102" DrawAspect="Content" ObjectID="_1490648117" r:id="rId15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). מ"ל שכל סדרה המתכנסת במ"מ </w:t>
      </w:r>
      <w:r w:rsidRPr="000F6248">
        <w:rPr>
          <w:rFonts w:ascii="Tahoma" w:hAnsi="Tahoma" w:cs="Tahoma"/>
          <w:position w:val="-16"/>
          <w:sz w:val="24"/>
          <w:szCs w:val="24"/>
        </w:rPr>
        <w:object w:dxaOrig="680" w:dyaOrig="440">
          <v:shape id="_x0000_i1103" type="#_x0000_t75" style="width:33.75pt;height:21.75pt" o:ole="">
            <v:imagedata r:id="rId158" o:title=""/>
          </v:shape>
          <o:OLEObject Type="Embed" ProgID="Equation.DSMT4" ShapeID="_x0000_i1103" DrawAspect="Content" ObjectID="_1490648118" r:id="rId15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קבועה לבסוף. נניח ש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760" w:dyaOrig="360">
          <v:shape id="_x0000_i1104" type="#_x0000_t75" style="width:38.25pt;height:18pt" o:ole="">
            <v:imagedata r:id="rId160" o:title=""/>
          </v:shape>
          <o:OLEObject Type="Embed" ProgID="Equation.DSMT4" ShapeID="_x0000_i1104" DrawAspect="Content" ObjectID="_1490648119" r:id="rId16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אזי ניקח 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520" w:dyaOrig="279">
          <v:shape id="_x0000_i1105" type="#_x0000_t75" style="width:26.25pt;height:14.25pt" o:ole="">
            <v:imagedata r:id="rId162" o:title=""/>
          </v:shape>
          <o:OLEObject Type="Embed" ProgID="Equation.DSMT4" ShapeID="_x0000_i1105" DrawAspect="Content" ObjectID="_1490648120" r:id="rId16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ומתקיים שקיים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06" type="#_x0000_t75" style="width:12.75pt;height:18pt" o:ole="">
            <v:imagedata r:id="rId164" o:title=""/>
          </v:shape>
          <o:OLEObject Type="Embed" ProgID="Equation.DSMT4" ShapeID="_x0000_i1106" DrawAspect="Content" ObjectID="_1490648121" r:id="rId16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כך שלכל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07" type="#_x0000_t75" style="width:30.75pt;height:18pt" o:ole="">
            <v:imagedata r:id="rId166" o:title=""/>
          </v:shape>
          <o:OLEObject Type="Embed" ProgID="Equation.DSMT4" ShapeID="_x0000_i1107" DrawAspect="Content" ObjectID="_1490648122" r:id="rId167"/>
        </w:object>
      </w:r>
      <w:r w:rsidRPr="000F6248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108" type="#_x0000_t75" style="width:59.25pt;height:20.25pt" o:ole="">
            <v:imagedata r:id="rId168" o:title=""/>
          </v:shape>
          <o:OLEObject Type="Embed" ProgID="Equation.DSMT4" ShapeID="_x0000_i1108" DrawAspect="Content" ObjectID="_1490648123" r:id="rId16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. מכאן בהכרח (המרחק 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המינימלי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בין נקודות שונות של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9" type="#_x0000_t75" style="width:12pt;height:12.75pt" o:ole="">
            <v:imagedata r:id="rId154" o:title=""/>
          </v:shape>
          <o:OLEObject Type="Embed" ProgID="Equation.DSMT4" ShapeID="_x0000_i1109" DrawAspect="Content" ObjectID="_1490648124" r:id="rId17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הוא 1), לכל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10" type="#_x0000_t75" style="width:30.75pt;height:18pt" o:ole="">
            <v:imagedata r:id="rId166" o:title=""/>
          </v:shape>
          <o:OLEObject Type="Embed" ProgID="Equation.DSMT4" ShapeID="_x0000_i1110" DrawAspect="Content" ObjectID="_1490648125" r:id="rId171"/>
        </w:object>
      </w:r>
      <w:r w:rsidRPr="000F6248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11" type="#_x0000_t75" style="width:33pt;height:18pt" o:ole="">
            <v:imagedata r:id="rId172" o:title=""/>
          </v:shape>
          <o:OLEObject Type="Embed" ProgID="Equation.DSMT4" ShapeID="_x0000_i1111" DrawAspect="Content" ObjectID="_1490648126" r:id="rId17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והוכחנו הדרוש.</w:t>
      </w:r>
    </w:p>
    <w:p w:rsidR="00DB2850" w:rsidRPr="000F6248" w:rsidRDefault="00DB2850" w:rsidP="00DB2850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שתי </w:t>
      </w:r>
      <w:proofErr w:type="spellStart"/>
      <w:r>
        <w:rPr>
          <w:rFonts w:ascii="Tahoma" w:hAnsi="Tahoma" w:cs="Tahoma"/>
          <w:sz w:val="24"/>
          <w:szCs w:val="24"/>
          <w:rtl/>
        </w:rPr>
        <w:t>המטריקות</w:t>
      </w:r>
      <w:proofErr w:type="spellEnd"/>
      <w:r>
        <w:rPr>
          <w:rFonts w:ascii="Tahoma" w:hAnsi="Tahoma" w:cs="Tahoma"/>
          <w:sz w:val="24"/>
          <w:szCs w:val="24"/>
          <w:rtl/>
        </w:rPr>
        <w:t xml:space="preserve"> אינן שקולות. הסדרה </w:t>
      </w:r>
      <w:r w:rsidRPr="00212137">
        <w:rPr>
          <w:rFonts w:ascii="Tahoma" w:hAnsi="Tahoma" w:cs="Tahoma"/>
          <w:position w:val="-28"/>
          <w:sz w:val="24"/>
          <w:szCs w:val="24"/>
        </w:rPr>
        <w:object w:dxaOrig="660" w:dyaOrig="680">
          <v:shape id="_x0000_i1112" type="#_x0000_t75" style="width:33pt;height:33.75pt" o:ole="">
            <v:imagedata r:id="rId174" o:title=""/>
          </v:shape>
          <o:OLEObject Type="Embed" ProgID="Equation.DSMT4" ShapeID="_x0000_i1112" DrawAspect="Content" ObjectID="_1490648127" r:id="rId175"/>
        </w:object>
      </w:r>
      <w:r>
        <w:rPr>
          <w:rFonts w:ascii="Tahoma" w:hAnsi="Tahoma" w:cs="Tahoma"/>
          <w:sz w:val="24"/>
          <w:szCs w:val="24"/>
          <w:rtl/>
        </w:rPr>
        <w:t xml:space="preserve"> מתכנסת ל-</w:t>
      </w:r>
      <w:r w:rsidRPr="00212137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113" type="#_x0000_t75" style="width:27pt;height:20.25pt" o:ole="">
            <v:imagedata r:id="rId176" o:title=""/>
          </v:shape>
          <o:OLEObject Type="Embed" ProgID="Equation.DSMT4" ShapeID="_x0000_i1113" DrawAspect="Content" ObjectID="_1490648128" r:id="rId177"/>
        </w:object>
      </w:r>
      <w:r>
        <w:rPr>
          <w:rFonts w:ascii="Tahoma" w:hAnsi="Tahoma" w:cs="Tahoma"/>
          <w:sz w:val="24"/>
          <w:szCs w:val="24"/>
          <w:rtl/>
        </w:rPr>
        <w:t xml:space="preserve"> לפי </w:t>
      </w:r>
      <w:r w:rsidRPr="00212137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14" type="#_x0000_t75" style="width:12.75pt;height:18pt" o:ole="">
            <v:imagedata r:id="rId178" o:title=""/>
          </v:shape>
          <o:OLEObject Type="Embed" ProgID="Equation.DSMT4" ShapeID="_x0000_i1114" DrawAspect="Content" ObjectID="_1490648129" r:id="rId179"/>
        </w:object>
      </w:r>
      <w:r>
        <w:rPr>
          <w:rFonts w:ascii="Tahoma" w:hAnsi="Tahoma" w:cs="Tahoma"/>
          <w:sz w:val="24"/>
          <w:szCs w:val="24"/>
          <w:rtl/>
        </w:rPr>
        <w:t>, אך לא מתכנסת ל-</w:t>
      </w:r>
      <w:r w:rsidRPr="00212137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115" type="#_x0000_t75" style="width:27pt;height:20.25pt" o:ole="">
            <v:imagedata r:id="rId180" o:title=""/>
          </v:shape>
          <o:OLEObject Type="Embed" ProgID="Equation.DSMT4" ShapeID="_x0000_i1115" DrawAspect="Content" ObjectID="_1490648130" r:id="rId181"/>
        </w:object>
      </w:r>
      <w:r>
        <w:rPr>
          <w:rFonts w:ascii="Tahoma" w:hAnsi="Tahoma" w:cs="Tahoma"/>
          <w:sz w:val="24"/>
          <w:szCs w:val="24"/>
          <w:rtl/>
        </w:rPr>
        <w:t xml:space="preserve"> לפי </w:t>
      </w:r>
      <w:r w:rsidRPr="00212137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116" type="#_x0000_t75" style="width:14.25pt;height:18pt" o:ole="">
            <v:imagedata r:id="rId182" o:title=""/>
          </v:shape>
          <o:OLEObject Type="Embed" ProgID="Equation.DSMT4" ShapeID="_x0000_i1116" DrawAspect="Content" ObjectID="_1490648131" r:id="rId183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DB2850" w:rsidRPr="000F6248" w:rsidRDefault="00DB2850" w:rsidP="00DB2850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שתי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המטריקות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אינן שקולות. נמצא סדרה שמתכנסת לאפס באחת מהן, ואינה מתכנסת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בשניה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. </w:t>
      </w:r>
    </w:p>
    <w:p w:rsidR="00DB2850" w:rsidRPr="000F6248" w:rsidRDefault="00DB2850" w:rsidP="00DB2850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נתבונן בסדרה הבאה: </w:t>
      </w:r>
    </w:p>
    <w:p w:rsidR="00DB2850" w:rsidRPr="000F6248" w:rsidRDefault="00DB2850" w:rsidP="00DB2850">
      <w:pPr>
        <w:pStyle w:val="a6"/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position w:val="-176"/>
          <w:sz w:val="24"/>
          <w:szCs w:val="24"/>
        </w:rPr>
        <w:object w:dxaOrig="2700" w:dyaOrig="3660">
          <v:shape id="_x0000_i1117" type="#_x0000_t75" style="width:135pt;height:183pt" o:ole="">
            <v:imagedata r:id="rId184" o:title=""/>
          </v:shape>
          <o:OLEObject Type="Embed" ProgID="Equation.DSMT4" ShapeID="_x0000_i1117" DrawAspect="Content" ObjectID="_1490648132" r:id="rId185"/>
        </w:object>
      </w:r>
    </w:p>
    <w:p w:rsidR="00DB2850" w:rsidRPr="000F6248" w:rsidRDefault="00DB2850" w:rsidP="00DB2850">
      <w:pPr>
        <w:pStyle w:val="a6"/>
        <w:spacing w:line="360" w:lineRule="auto"/>
        <w:rPr>
          <w:rFonts w:ascii="Tahoma" w:hAnsi="Tahoma" w:cs="Tahoma"/>
          <w:sz w:val="24"/>
          <w:szCs w:val="24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נסמן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560" w:dyaOrig="420">
          <v:shape id="_x0000_i1118" type="#_x0000_t75" style="width:78pt;height:21pt" o:ole="">
            <v:imagedata r:id="rId186" o:title=""/>
          </v:shape>
          <o:OLEObject Type="Embed" ProgID="Equation.DSMT4" ShapeID="_x0000_i1118" DrawAspect="Content" ObjectID="_1490648133" r:id="rId187"/>
        </w:object>
      </w:r>
      <w:r w:rsidRPr="000F6248">
        <w:rPr>
          <w:rFonts w:ascii="Tahoma" w:hAnsi="Tahoma" w:cs="Tahoma"/>
          <w:sz w:val="24"/>
          <w:szCs w:val="24"/>
          <w:rtl/>
        </w:rPr>
        <w:t>. מתקיים:</w:t>
      </w:r>
    </w:p>
    <w:p w:rsidR="00DB2850" w:rsidRPr="00BF0DB8" w:rsidRDefault="00DB2850" w:rsidP="00DB2850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0F6248">
        <w:rPr>
          <w:rFonts w:ascii="Tahoma" w:hAnsi="Tahoma" w:cs="Tahoma"/>
          <w:position w:val="-28"/>
          <w:sz w:val="24"/>
          <w:szCs w:val="24"/>
        </w:rPr>
        <w:object w:dxaOrig="2200" w:dyaOrig="720">
          <v:shape id="_x0000_i1119" type="#_x0000_t75" style="width:110.25pt;height:36pt" o:ole="">
            <v:imagedata r:id="rId188" o:title=""/>
          </v:shape>
          <o:OLEObject Type="Embed" ProgID="Equation.DSMT4" ShapeID="_x0000_i1119" DrawAspect="Content" ObjectID="_1490648134" r:id="rId18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וגם </w:t>
      </w:r>
      <w:r w:rsidRPr="000F6248">
        <w:rPr>
          <w:rFonts w:ascii="Tahoma" w:hAnsi="Tahoma" w:cs="Tahoma"/>
          <w:position w:val="-32"/>
          <w:sz w:val="24"/>
          <w:szCs w:val="24"/>
        </w:rPr>
        <w:object w:dxaOrig="2940" w:dyaOrig="780">
          <v:shape id="_x0000_i1120" type="#_x0000_t75" style="width:147pt;height:39pt" o:ole="">
            <v:imagedata r:id="rId190" o:title=""/>
          </v:shape>
          <o:OLEObject Type="Embed" ProgID="Equation.DSMT4" ShapeID="_x0000_i1120" DrawAspect="Content" ObjectID="_1490648135" r:id="rId191"/>
        </w:object>
      </w:r>
      <w:r w:rsidRPr="000F6248">
        <w:rPr>
          <w:rFonts w:ascii="Tahoma" w:hAnsi="Tahoma" w:cs="Tahoma"/>
          <w:sz w:val="24"/>
          <w:szCs w:val="24"/>
          <w:rtl/>
        </w:rPr>
        <w:t>; וזה מוכיח הדרוש.</w:t>
      </w:r>
    </w:p>
    <w:p w:rsidR="00DB2850" w:rsidRPr="00BF0DB8" w:rsidRDefault="00DB2850" w:rsidP="00DB2850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שאלה4</w:t>
      </w:r>
    </w:p>
    <w:p w:rsidR="00DB2850" w:rsidRPr="00BF0DB8" w:rsidRDefault="00DB2850" w:rsidP="00DB2850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21" type="#_x0000_t75" style="width:30pt;height:18pt" o:ole="">
            <v:imagedata r:id="rId192" o:title=""/>
          </v:shape>
          <o:OLEObject Type="Embed" ProgID="Equation.DSMT4" ShapeID="_x0000_i1121" DrawAspect="Content" ObjectID="_1490648136" r:id="rId193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22" type="#_x0000_t75" style="width:15pt;height:12.75pt" o:ole="">
            <v:imagedata r:id="rId194" o:title=""/>
          </v:shape>
          <o:OLEObject Type="Embed" ProgID="Equation.DSMT4" ShapeID="_x0000_i1122" DrawAspect="Content" ObjectID="_1490648137" r:id="rId195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23" type="#_x0000_t75" style="width:32.25pt;height:18pt" o:ole="">
            <v:imagedata r:id="rId196" o:title=""/>
          </v:shape>
          <o:OLEObject Type="Embed" ProgID="Equation.DSMT4" ShapeID="_x0000_i1123" DrawAspect="Content" ObjectID="_1490648138" r:id="rId19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24" type="#_x0000_t75" style="width:12pt;height:12.75pt" o:ole="">
            <v:imagedata r:id="rId198" o:title=""/>
          </v:shape>
          <o:OLEObject Type="Embed" ProgID="Equation.DSMT4" ShapeID="_x0000_i1124" DrawAspect="Content" ObjectID="_1490648139" r:id="rId199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נניח ש-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25" type="#_x0000_t75" style="width:110.25pt;height:20.25pt" o:ole="">
            <v:imagedata r:id="rId200" o:title=""/>
          </v:shape>
          <o:OLEObject Type="Embed" ProgID="Equation.DSMT4" ShapeID="_x0000_i1125" DrawAspect="Content" ObjectID="_1490648140" r:id="rId201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רציפה. הוכיחו או הפריכו: הפונקציה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26" type="#_x0000_t75" style="width:113.25pt;height:20.25pt" o:ole="">
            <v:imagedata r:id="rId202" o:title=""/>
          </v:shape>
          <o:OLEObject Type="Embed" ProgID="Equation.DSMT4" ShapeID="_x0000_i1126" DrawAspect="Content" ObjectID="_1490648141" r:id="rId203"/>
        </w:object>
      </w:r>
      <w:r w:rsidRPr="00BF0DB8">
        <w:rPr>
          <w:rFonts w:ascii="Tahoma" w:hAnsi="Tahoma" w:cs="Tahoma"/>
          <w:sz w:val="24"/>
          <w:szCs w:val="24"/>
          <w:rtl/>
        </w:rPr>
        <w:t>רציפה.</w:t>
      </w:r>
    </w:p>
    <w:p w:rsidR="00DB2850" w:rsidRDefault="00DB2850" w:rsidP="00DB2850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27" type="#_x0000_t75" style="width:30pt;height:18pt" o:ole="">
            <v:imagedata r:id="rId192" o:title=""/>
          </v:shape>
          <o:OLEObject Type="Embed" ProgID="Equation.DSMT4" ShapeID="_x0000_i1127" DrawAspect="Content" ObjectID="_1490648142" r:id="rId20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כלשהן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28" type="#_x0000_t75" style="width:15pt;height:12.75pt" o:ole="">
            <v:imagedata r:id="rId194" o:title=""/>
          </v:shape>
          <o:OLEObject Type="Embed" ProgID="Equation.DSMT4" ShapeID="_x0000_i1128" DrawAspect="Content" ObjectID="_1490648143" r:id="rId205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29" type="#_x0000_t75" style="width:32.25pt;height:18pt" o:ole="">
            <v:imagedata r:id="rId196" o:title=""/>
          </v:shape>
          <o:OLEObject Type="Embed" ProgID="Equation.DSMT4" ShapeID="_x0000_i1129" DrawAspect="Content" ObjectID="_1490648144" r:id="rId20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כלשהן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0" type="#_x0000_t75" style="width:12pt;height:12.75pt" o:ole="">
            <v:imagedata r:id="rId198" o:title=""/>
          </v:shape>
          <o:OLEObject Type="Embed" ProgID="Equation.DSMT4" ShapeID="_x0000_i1130" DrawAspect="Content" ObjectID="_1490648145" r:id="rId20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נניח ש-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31" type="#_x0000_t75" style="width:110.25pt;height:20.25pt" o:ole="">
            <v:imagedata r:id="rId200" o:title=""/>
          </v:shape>
          <o:OLEObject Type="Embed" ProgID="Equation.DSMT4" ShapeID="_x0000_i1131" DrawAspect="Content" ObjectID="_1490648146" r:id="rId20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רציפה. הוכיחו או הפריכו: הפונקציה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32" type="#_x0000_t75" style="width:113.25pt;height:20.25pt" o:ole="">
            <v:imagedata r:id="rId202" o:title=""/>
          </v:shape>
          <o:OLEObject Type="Embed" ProgID="Equation.DSMT4" ShapeID="_x0000_i1132" DrawAspect="Content" ObjectID="_1490648147" r:id="rId209"/>
        </w:object>
      </w:r>
      <w:r w:rsidRPr="00BF0DB8">
        <w:rPr>
          <w:rFonts w:ascii="Tahoma" w:hAnsi="Tahoma" w:cs="Tahoma"/>
          <w:sz w:val="24"/>
          <w:szCs w:val="24"/>
          <w:rtl/>
        </w:rPr>
        <w:t>רציפה.</w:t>
      </w:r>
    </w:p>
    <w:p w:rsidR="00DB2850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B2850" w:rsidRDefault="00DB2850" w:rsidP="00DB2850">
      <w:pPr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תהי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3" type="#_x0000_t75" style="width:12.75pt;height:14.25pt" o:ole="">
            <v:imagedata r:id="rId210" o:title=""/>
          </v:shape>
          <o:OLEObject Type="Embed" ProgID="Equation.DSMT4" ShapeID="_x0000_i1133" DrawAspect="Content" ObjectID="_1490648148" r:id="rId21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134" type="#_x0000_t75" style="width:39pt;height:20.25pt" o:ole="">
            <v:imagedata r:id="rId212" o:title=""/>
          </v:shape>
          <o:OLEObject Type="Embed" ProgID="Equation.DSMT4" ShapeID="_x0000_i1134" DrawAspect="Content" ObjectID="_1490648149" r:id="rId21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135" type="#_x0000_t75" style="width:32.25pt;height:18pt" o:ole="">
            <v:imagedata r:id="rId196" o:title=""/>
          </v:shape>
          <o:OLEObject Type="Embed" ProgID="Equation.DSMT4" ShapeID="_x0000_i1135" DrawAspect="Content" ObjectID="_1490648150" r:id="rId21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0F6248">
        <w:rPr>
          <w:rFonts w:ascii="Tahoma" w:hAnsi="Tahoma" w:cs="Tahoma"/>
          <w:sz w:val="24"/>
          <w:szCs w:val="24"/>
          <w:rtl/>
        </w:rPr>
        <w:t xml:space="preserve"> מעל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36" type="#_x0000_t75" style="width:12pt;height:12.75pt" o:ole="">
            <v:imagedata r:id="rId198" o:title=""/>
          </v:shape>
          <o:OLEObject Type="Embed" ProgID="Equation.DSMT4" ShapeID="_x0000_i1136" DrawAspect="Content" ObjectID="_1490648151" r:id="rId21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נקבל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7" type="#_x0000_t75" style="width:12.75pt;height:14.25pt" o:ole="">
            <v:imagedata r:id="rId210" o:title=""/>
          </v:shape>
          <o:OLEObject Type="Embed" ProgID="Equation.DSMT4" ShapeID="_x0000_i1137" DrawAspect="Content" ObjectID="_1490648152" r:id="rId21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60" w:dyaOrig="400">
          <v:shape id="_x0000_i1138" type="#_x0000_t75" style="width:38.25pt;height:20.25pt" o:ole="">
            <v:imagedata r:id="rId217" o:title=""/>
          </v:shape>
          <o:OLEObject Type="Embed" ProgID="Equation.DSMT4" ShapeID="_x0000_i1138" DrawAspect="Content" ObjectID="_1490648153" r:id="rId218"/>
        </w:object>
      </w:r>
      <w:r w:rsidRPr="000F6248">
        <w:rPr>
          <w:rFonts w:ascii="Tahoma" w:hAnsi="Tahoma" w:cs="Tahoma"/>
          <w:sz w:val="24"/>
          <w:szCs w:val="24"/>
          <w:rtl/>
        </w:rPr>
        <w:t>.</w:t>
      </w:r>
      <w:r>
        <w:rPr>
          <w:rFonts w:ascii="Tahoma" w:hAnsi="Tahoma" w:cs="Tahoma"/>
          <w:sz w:val="24"/>
          <w:szCs w:val="24"/>
          <w:rtl/>
        </w:rPr>
        <w:t xml:space="preserve"> הפונקציה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39" type="#_x0000_t75" style="width:110.25pt;height:19.5pt" o:ole="">
            <v:imagedata r:id="rId200" o:title=""/>
          </v:shape>
          <o:OLEObject Type="Embed" ProgID="Equation.DSMT4" ShapeID="_x0000_i1139" DrawAspect="Content" ObjectID="_1490648154" r:id="rId21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וכן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40" type="#_x0000_t75" style="width:12.75pt;height:14.25pt" o:ole="">
            <v:imagedata r:id="rId210" o:title=""/>
          </v:shape>
          <o:OLEObject Type="Embed" ProgID="Equation.DSMT4" ShapeID="_x0000_i1140" DrawAspect="Content" ObjectID="_1490648155" r:id="rId22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60" w:dyaOrig="400">
          <v:shape id="_x0000_i1141" type="#_x0000_t75" style="width:38.25pt;height:20.25pt" o:ole="">
            <v:imagedata r:id="rId217" o:title=""/>
          </v:shape>
          <o:OLEObject Type="Embed" ProgID="Equation.DSMT4" ShapeID="_x0000_i1141" DrawAspect="Content" ObjectID="_1490648156" r:id="rId22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ולכן </w:t>
      </w:r>
      <w:r w:rsidRPr="009A2FD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42" type="#_x0000_t75" style="width:40.5pt;height:20.25pt" o:ole="">
            <v:imagedata r:id="rId222" o:title=""/>
          </v:shape>
          <o:OLEObject Type="Embed" ProgID="Equation.DSMT4" ShapeID="_x0000_i1142" DrawAspect="Content" ObjectID="_1490648157" r:id="rId223"/>
        </w:object>
      </w:r>
      <w:r w:rsidRPr="000F6248">
        <w:rPr>
          <w:rFonts w:ascii="Tahoma" w:hAnsi="Tahoma" w:cs="Tahoma"/>
          <w:sz w:val="24"/>
          <w:szCs w:val="24"/>
          <w:rtl/>
        </w:rPr>
        <w:t>פתוחה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43" type="#_x0000_t75" style="width:39.75pt;height:20.25pt" o:ole="">
            <v:imagedata r:id="rId224" o:title=""/>
          </v:shape>
          <o:OLEObject Type="Embed" ProgID="Equation.DSMT4" ShapeID="_x0000_i1143" DrawAspect="Content" ObjectID="_1490648158" r:id="rId22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44" type="#_x0000_t75" style="width:30pt;height:18pt" o:ole="">
            <v:imagedata r:id="rId192" o:title=""/>
          </v:shape>
          <o:OLEObject Type="Embed" ProgID="Equation.DSMT4" ShapeID="_x0000_i1144" DrawAspect="Content" ObjectID="_1490648159" r:id="rId22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0F6248">
        <w:rPr>
          <w:rFonts w:ascii="Tahoma" w:hAnsi="Tahoma" w:cs="Tahoma"/>
          <w:sz w:val="24"/>
          <w:szCs w:val="24"/>
          <w:rtl/>
        </w:rPr>
        <w:t xml:space="preserve"> מעל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45" type="#_x0000_t75" style="width:15pt;height:12.75pt" o:ole="">
            <v:imagedata r:id="rId194" o:title=""/>
          </v:shape>
          <o:OLEObject Type="Embed" ProgID="Equation.DSMT4" ShapeID="_x0000_i1145" DrawAspect="Content" ObjectID="_1490648160" r:id="rId22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ולכן </w:t>
      </w:r>
      <w:r w:rsidRPr="009A2FD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46" type="#_x0000_t75" style="width:40.5pt;height:20.25pt" o:ole="">
            <v:imagedata r:id="rId222" o:title=""/>
          </v:shape>
          <o:OLEObject Type="Embed" ProgID="Equation.DSMT4" ShapeID="_x0000_i1146" DrawAspect="Content" ObjectID="_1490648161" r:id="rId228"/>
        </w:object>
      </w:r>
      <w:r w:rsidRPr="000F6248">
        <w:rPr>
          <w:rFonts w:ascii="Tahoma" w:hAnsi="Tahoma" w:cs="Tahoma"/>
          <w:sz w:val="24"/>
          <w:szCs w:val="24"/>
          <w:rtl/>
        </w:rPr>
        <w:t>פתוחה גם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147" type="#_x0000_t75" style="width:42pt;height:20.25pt" o:ole="">
            <v:imagedata r:id="rId229" o:title=""/>
          </v:shape>
          <o:OLEObject Type="Embed" ProgID="Equation.DSMT4" ShapeID="_x0000_i1147" DrawAspect="Content" ObjectID="_1490648162" r:id="rId230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 קיבלנו שלכל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48" type="#_x0000_t75" style="width:12.75pt;height:14.25pt" o:ole="">
            <v:imagedata r:id="rId210" o:title=""/>
          </v:shape>
          <o:OLEObject Type="Embed" ProgID="Equation.DSMT4" ShapeID="_x0000_i1148" DrawAspect="Content" ObjectID="_1490648163" r:id="rId231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149" type="#_x0000_t75" style="width:39pt;height:20.25pt" o:ole="">
            <v:imagedata r:id="rId212" o:title=""/>
          </v:shape>
          <o:OLEObject Type="Embed" ProgID="Equation.DSMT4" ShapeID="_x0000_i1149" DrawAspect="Content" ObjectID="_1490648164" r:id="rId232"/>
        </w:object>
      </w:r>
      <w:r w:rsidRPr="009A2FDF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50" type="#_x0000_t75" style="width:40.5pt;height:20.25pt" o:ole="">
            <v:imagedata r:id="rId222" o:title=""/>
          </v:shape>
          <o:OLEObject Type="Embed" ProgID="Equation.DSMT4" ShapeID="_x0000_i1150" DrawAspect="Content" ObjectID="_1490648165" r:id="rId233"/>
        </w:object>
      </w:r>
      <w:r w:rsidRPr="000F6248">
        <w:rPr>
          <w:rFonts w:ascii="Tahoma" w:hAnsi="Tahoma" w:cs="Tahoma"/>
          <w:sz w:val="24"/>
          <w:szCs w:val="24"/>
          <w:rtl/>
        </w:rPr>
        <w:t>פתוחה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151" type="#_x0000_t75" style="width:42pt;height:20.25pt" o:ole="">
            <v:imagedata r:id="rId229" o:title=""/>
          </v:shape>
          <o:OLEObject Type="Embed" ProgID="Equation.DSMT4" ShapeID="_x0000_i1151" DrawAspect="Content" ObjectID="_1490648166" r:id="rId23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ומכאן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52" type="#_x0000_t75" style="width:111pt;height:19.5pt" o:ole="">
            <v:imagedata r:id="rId202" o:title=""/>
          </v:shape>
          <o:OLEObject Type="Embed" ProgID="Equation.DSMT4" ShapeID="_x0000_i1152" DrawAspect="Content" ObjectID="_1490648167" r:id="rId235"/>
        </w:object>
      </w:r>
      <w:r w:rsidRPr="000F6248">
        <w:rPr>
          <w:rFonts w:ascii="Tahoma" w:hAnsi="Tahoma" w:cs="Tahoma"/>
          <w:sz w:val="24"/>
          <w:szCs w:val="24"/>
          <w:rtl/>
        </w:rPr>
        <w:t>רציפה.</w:t>
      </w:r>
    </w:p>
    <w:p w:rsidR="00DB2850" w:rsidRPr="00967A77" w:rsidRDefault="00DB2850" w:rsidP="00DB2850">
      <w:pPr>
        <w:numPr>
          <w:ilvl w:val="0"/>
          <w:numId w:val="13"/>
        </w:num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967A77">
        <w:rPr>
          <w:rFonts w:ascii="Tahoma" w:hAnsi="Tahoma" w:cs="Tahoma"/>
          <w:sz w:val="24"/>
          <w:szCs w:val="24"/>
          <w:rtl/>
        </w:rPr>
        <w:t>הפרכה ע"י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967A77">
        <w:rPr>
          <w:rFonts w:ascii="Tahoma" w:hAnsi="Tahoma" w:cs="Tahoma"/>
          <w:sz w:val="24"/>
          <w:szCs w:val="24"/>
          <w:rtl/>
        </w:rPr>
        <w:t xml:space="preserve"> נגדית</w:t>
      </w:r>
      <w:r>
        <w:rPr>
          <w:rFonts w:ascii="Tahoma" w:hAnsi="Tahoma" w:cs="Tahoma"/>
          <w:sz w:val="24"/>
          <w:szCs w:val="24"/>
          <w:rtl/>
        </w:rPr>
        <w:t>:</w:t>
      </w:r>
      <w:r w:rsidRPr="00967A77">
        <w:rPr>
          <w:rFonts w:ascii="Tahoma" w:hAnsi="Tahoma" w:cs="Tahoma"/>
          <w:sz w:val="24"/>
          <w:szCs w:val="24"/>
          <w:rtl/>
        </w:rPr>
        <w:t xml:space="preserve"> ניקח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1100" w:dyaOrig="260">
          <v:shape id="_x0000_i1153" type="#_x0000_t75" style="width:54.75pt;height:12.75pt" o:ole="">
            <v:imagedata r:id="rId236" o:title=""/>
          </v:shape>
          <o:OLEObject Type="Embed" ProgID="Equation.DSMT4" ShapeID="_x0000_i1153" DrawAspect="Content" ObjectID="_1490648168" r:id="rId237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,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54" type="#_x0000_t75" style="width:12.75pt;height:18pt" o:ole="">
            <v:imagedata r:id="rId238" o:title=""/>
          </v:shape>
          <o:OLEObject Type="Embed" ProgID="Equation.DSMT4" ShapeID="_x0000_i1154" DrawAspect="Content" ObjectID="_1490648169" r:id="rId239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מטריקה דיסקרטית ,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1219" w:dyaOrig="360">
          <v:shape id="_x0000_i1155" type="#_x0000_t75" style="width:60pt;height:18pt" o:ole="">
            <v:imagedata r:id="rId240" o:title=""/>
          </v:shape>
          <o:OLEObject Type="Embed" ProgID="Equation.DSMT4" ShapeID="_x0000_i1155" DrawAspect="Content" ObjectID="_1490648170" r:id="rId241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מטריקה סטנדרטית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156" type="#_x0000_t75" style="width:12.75pt;height:12.75pt" o:ole="">
            <v:imagedata r:id="rId242" o:title=""/>
          </v:shape>
          <o:OLEObject Type="Embed" ProgID="Equation.DSMT4" ShapeID="_x0000_i1156" DrawAspect="Content" ObjectID="_1490648171" r:id="rId243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(מטריקה המושרית מערך </w:t>
      </w:r>
      <w:r w:rsidRPr="00967A77">
        <w:rPr>
          <w:rFonts w:ascii="Tahoma" w:hAnsi="Tahoma" w:cs="Tahoma"/>
          <w:sz w:val="24"/>
          <w:szCs w:val="24"/>
          <w:rtl/>
        </w:rPr>
        <w:lastRenderedPageBreak/>
        <w:t xml:space="preserve">מוחלט). נקבל שכל פונקציה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57" type="#_x0000_t75" style="width:110.25pt;height:20.25pt" o:ole="">
            <v:imagedata r:id="rId244" o:title=""/>
          </v:shape>
          <o:OLEObject Type="Embed" ProgID="Equation.DSMT4" ShapeID="_x0000_i1157" DrawAspect="Content" ObjectID="_1490648172" r:id="rId24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היא רציפה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שכל תת קבוצה ב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58" type="#_x0000_t75" style="width:39.75pt;height:20.25pt" o:ole="">
            <v:imagedata r:id="rId246" o:title=""/>
          </v:shape>
          <o:OLEObject Type="Embed" ProgID="Equation.DSMT4" ShapeID="_x0000_i1158" DrawAspect="Content" ObjectID="_1490648173" r:id="rId247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היא פתוחה (</w:t>
      </w:r>
      <w:r>
        <w:rPr>
          <w:rFonts w:ascii="Tahoma" w:hAnsi="Tahoma" w:cs="Tahoma"/>
          <w:sz w:val="24"/>
          <w:szCs w:val="24"/>
          <w:rtl/>
        </w:rPr>
        <w:t>מדוע</w:t>
      </w:r>
      <w:r w:rsidRPr="00967A77">
        <w:rPr>
          <w:rFonts w:ascii="Tahoma" w:hAnsi="Tahoma" w:cs="Tahoma"/>
          <w:sz w:val="24"/>
          <w:szCs w:val="24"/>
          <w:rtl/>
        </w:rPr>
        <w:t xml:space="preserve">?) אבל ניתן למצוא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59" type="#_x0000_t75" style="width:12pt;height:15.75pt" o:ole="">
            <v:imagedata r:id="rId248" o:title=""/>
          </v:shape>
          <o:OLEObject Type="Embed" ProgID="Equation.DSMT4" ShapeID="_x0000_i1159" DrawAspect="Content" ObjectID="_1490648174" r:id="rId249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כך ש</w:t>
      </w:r>
      <w:r>
        <w:rPr>
          <w:rFonts w:ascii="Tahoma" w:hAnsi="Tahoma" w:cs="Tahoma"/>
          <w:sz w:val="24"/>
          <w:szCs w:val="24"/>
          <w:rtl/>
        </w:rPr>
        <w:t>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160" type="#_x0000_t75" style="width:111pt;height:19.5pt" o:ole="">
            <v:imagedata r:id="rId202" o:title=""/>
          </v:shape>
          <o:OLEObject Type="Embed" ProgID="Equation.DSMT4" ShapeID="_x0000_i1160" DrawAspect="Content" ObjectID="_1490648175" r:id="rId25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אינה רציפה, למשל,  </w:t>
      </w:r>
      <w:r w:rsidRPr="000F6248">
        <w:rPr>
          <w:rFonts w:ascii="Tahoma" w:hAnsi="Tahoma" w:cs="Tahoma"/>
          <w:position w:val="-30"/>
          <w:sz w:val="24"/>
          <w:szCs w:val="24"/>
        </w:rPr>
        <w:object w:dxaOrig="1780" w:dyaOrig="720">
          <v:shape id="_x0000_i1161" type="#_x0000_t75" style="width:89.25pt;height:36pt" o:ole="">
            <v:imagedata r:id="rId251" o:title=""/>
          </v:shape>
          <o:OLEObject Type="Embed" ProgID="Equation.DSMT4" ShapeID="_x0000_i1161" DrawAspect="Content" ObjectID="_1490648176" r:id="rId252"/>
        </w:object>
      </w:r>
      <w:r w:rsidRPr="00967A77">
        <w:rPr>
          <w:rFonts w:ascii="Tahoma" w:hAnsi="Tahoma" w:cs="Tahoma"/>
          <w:sz w:val="24"/>
          <w:szCs w:val="24"/>
          <w:rtl/>
        </w:rPr>
        <w:t>.</w:t>
      </w:r>
    </w:p>
    <w:p w:rsidR="00DB2850" w:rsidRPr="00D83101" w:rsidRDefault="00DB2850" w:rsidP="00DB2850">
      <w:pPr>
        <w:spacing w:line="360" w:lineRule="auto"/>
        <w:rPr>
          <w:rFonts w:ascii="Tahoma" w:hAnsi="Tahoma" w:cs="Tahoma"/>
          <w:sz w:val="24"/>
          <w:szCs w:val="24"/>
        </w:rPr>
      </w:pPr>
    </w:p>
    <w:p w:rsidR="00DB2850" w:rsidRPr="00BF0DB8" w:rsidRDefault="00DB2850" w:rsidP="00DB2850">
      <w:pPr>
        <w:pStyle w:val="a6"/>
        <w:spacing w:line="360" w:lineRule="auto"/>
        <w:ind w:left="1080"/>
        <w:rPr>
          <w:rFonts w:ascii="Tahoma" w:hAnsi="Tahoma" w:cs="Tahoma"/>
          <w:sz w:val="24"/>
          <w:szCs w:val="24"/>
          <w:rtl/>
        </w:rPr>
      </w:pPr>
    </w:p>
    <w:p w:rsidR="00DB2850" w:rsidRPr="00BF0DB8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5</w:t>
      </w:r>
    </w:p>
    <w:p w:rsidR="00DB2850" w:rsidRPr="00BF0DB8" w:rsidRDefault="00DB2850" w:rsidP="00DB2850">
      <w:p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תהי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20">
          <v:shape id="_x0000_i1162" type="#_x0000_t75" style="width:110.25pt;height:21pt" o:ole="">
            <v:imagedata r:id="rId253" o:title=""/>
          </v:shape>
          <o:OLEObject Type="Embed" ProgID="Equation.DSMT4" ShapeID="_x0000_i1162" DrawAspect="Content" ObjectID="_1490648177" r:id="rId25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פונקציה בין שני מרחבים מטריים. </w:t>
      </w:r>
    </w:p>
    <w:p w:rsidR="00DB2850" w:rsidRPr="00BF0DB8" w:rsidRDefault="00DB2850" w:rsidP="00DB2850">
      <w:pPr>
        <w:pStyle w:val="a6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הוכיחו: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63" type="#_x0000_t75" style="width:12.75pt;height:18pt" o:ole="">
            <v:imagedata r:id="rId255" o:title=""/>
          </v:shape>
          <o:OLEObject Type="Embed" ProgID="Equation.DSMT4" ShapeID="_x0000_i1163" DrawAspect="Content" ObjectID="_1490648178" r:id="rId25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אמ"מ</w:t>
      </w:r>
      <w:proofErr w:type="spellEnd"/>
      <w:r w:rsidRPr="00BF0DB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164" type="#_x0000_t75" style="width:45pt;height:21.75pt" o:ole="">
            <v:imagedata r:id="rId257" o:title=""/>
          </v:shape>
          <o:OLEObject Type="Embed" ProgID="Equation.DSMT4" ShapeID="_x0000_i1164" DrawAspect="Content" ObjectID="_1490648179" r:id="rId25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פתוחה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65" type="#_x0000_t75" style="width:15.75pt;height:14.25pt" o:ole="">
            <v:imagedata r:id="rId259" o:title=""/>
          </v:shape>
          <o:OLEObject Type="Embed" ProgID="Equation.DSMT4" ShapeID="_x0000_i1165" DrawAspect="Content" ObjectID="_1490648180" r:id="rId26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לכל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כדור פתוח</w:t>
      </w:r>
      <w:r w:rsidRPr="00BF0DB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66" type="#_x0000_t75" style="width:38.25pt;height:15.75pt" o:ole="">
            <v:imagedata r:id="rId261" o:title=""/>
          </v:shape>
          <o:OLEObject Type="Embed" ProgID="Equation.DSMT4" ShapeID="_x0000_i1166" DrawAspect="Content" ObjectID="_1490648181" r:id="rId262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DB2850" w:rsidRDefault="00DB2850" w:rsidP="00DB2850">
      <w:pPr>
        <w:pStyle w:val="a6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הראו שהטענה האנלוגית עבור כדורים סגורים אינה נכונה. כלומר, מצאו שני מרחבים מטריים ופונקציה </w:t>
      </w:r>
      <w:proofErr w:type="spellStart"/>
      <w:r w:rsidRPr="00BF0DB8">
        <w:rPr>
          <w:rFonts w:ascii="Tahoma" w:hAnsi="Tahoma" w:cs="Tahoma"/>
          <w:sz w:val="24"/>
          <w:szCs w:val="24"/>
          <w:rtl/>
        </w:rPr>
        <w:t>בינהם</w:t>
      </w:r>
      <w:proofErr w:type="spellEnd"/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20">
          <v:shape id="_x0000_i1167" type="#_x0000_t75" style="width:110.25pt;height:21pt" o:ole="">
            <v:imagedata r:id="rId253" o:title=""/>
          </v:shape>
          <o:OLEObject Type="Embed" ProgID="Equation.DSMT4" ShapeID="_x0000_i1167" DrawAspect="Content" ObjectID="_1490648182" r:id="rId263"/>
        </w:object>
      </w:r>
      <w:r w:rsidRPr="00BF0DB8">
        <w:rPr>
          <w:rFonts w:ascii="Tahoma" w:hAnsi="Tahoma" w:cs="Tahoma"/>
          <w:sz w:val="24"/>
          <w:szCs w:val="24"/>
          <w:rtl/>
        </w:rPr>
        <w:t>, כך ש-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68" type="#_x0000_t75" style="width:12.75pt;height:18pt" o:ole="">
            <v:imagedata r:id="rId264" o:title=""/>
          </v:shape>
          <o:OLEObject Type="Embed" ProgID="Equation.DSMT4" ShapeID="_x0000_i1168" DrawAspect="Content" ObjectID="_1490648183" r:id="rId265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אינה רציפה למרות שכן מתקיים התנאי הבא: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80" w:dyaOrig="440">
          <v:shape id="_x0000_i1169" type="#_x0000_t75" style="width:44.25pt;height:21.75pt" o:ole="">
            <v:imagedata r:id="rId266" o:title=""/>
          </v:shape>
          <o:OLEObject Type="Embed" ProgID="Equation.DSMT4" ShapeID="_x0000_i1169" DrawAspect="Content" ObjectID="_1490648184" r:id="rId26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סגורה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70" type="#_x0000_t75" style="width:15.75pt;height:14.25pt" o:ole="">
            <v:imagedata r:id="rId268" o:title=""/>
          </v:shape>
          <o:OLEObject Type="Embed" ProgID="Equation.DSMT4" ShapeID="_x0000_i1170" DrawAspect="Content" ObjectID="_1490648185" r:id="rId269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לכל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 xml:space="preserve">כדור סגור </w:t>
      </w:r>
      <w:r w:rsidRPr="00BF0DB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71" type="#_x0000_t75" style="width:38.25pt;height:15.75pt" o:ole="">
            <v:imagedata r:id="rId270" o:title=""/>
          </v:shape>
          <o:OLEObject Type="Embed" ProgID="Equation.DSMT4" ShapeID="_x0000_i1171" DrawAspect="Content" ObjectID="_1490648186" r:id="rId271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DB2850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B2850" w:rsidRDefault="00DB2850" w:rsidP="00DB2850">
      <w:pPr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F6248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172" type="#_x0000_t75" style="width:18.75pt;height:12.75pt" o:ole="">
            <v:imagedata r:id="rId272" o:title=""/>
          </v:shape>
          <o:OLEObject Type="Embed" ProgID="Equation.DSMT4" ShapeID="_x0000_i1172" DrawAspect="Content" ObjectID="_1490648187" r:id="rId273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אם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73" type="#_x0000_t75" style="width:12.75pt;height:18pt" o:ole="">
            <v:imagedata r:id="rId255" o:title=""/>
          </v:shape>
          <o:OLEObject Type="Embed" ProgID="Equation.DSMT4" ShapeID="_x0000_i1173" DrawAspect="Content" ObjectID="_1490648188" r:id="rId27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רציפה אז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174" type="#_x0000_t75" style="width:45pt;height:21.75pt" o:ole="">
            <v:imagedata r:id="rId257" o:title=""/>
          </v:shape>
          <o:OLEObject Type="Embed" ProgID="Equation.DSMT4" ShapeID="_x0000_i1174" DrawAspect="Content" ObjectID="_1490648189" r:id="rId275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75" type="#_x0000_t75" style="width:15.75pt;height:14.25pt" o:ole="">
            <v:imagedata r:id="rId259" o:title=""/>
          </v:shape>
          <o:OLEObject Type="Embed" ProgID="Equation.DSMT4" ShapeID="_x0000_i1175" DrawAspect="Content" ObjectID="_1490648190" r:id="rId27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לכל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פתוחה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76" type="#_x0000_t75" style="width:38.25pt;height:15.75pt" o:ole="">
            <v:imagedata r:id="rId261" o:title=""/>
          </v:shape>
          <o:OLEObject Type="Embed" ProgID="Equation.DSMT4" ShapeID="_x0000_i1176" DrawAspect="Content" ObjectID="_1490648191" r:id="rId27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. </w: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שכל כדור פתוח הוא קבוצה פתוחה נקבל ש-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177" type="#_x0000_t75" style="width:45pt;height:21.75pt" o:ole="">
            <v:imagedata r:id="rId257" o:title=""/>
          </v:shape>
          <o:OLEObject Type="Embed" ProgID="Equation.DSMT4" ShapeID="_x0000_i1177" DrawAspect="Content" ObjectID="_1490648192" r:id="rId278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78" type="#_x0000_t75" style="width:15.75pt;height:14.25pt" o:ole="">
            <v:imagedata r:id="rId259" o:title=""/>
          </v:shape>
          <o:OLEObject Type="Embed" ProgID="Equation.DSMT4" ShapeID="_x0000_i1178" DrawAspect="Content" ObjectID="_1490648193" r:id="rId27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לכל </w:t>
      </w:r>
      <w:r w:rsidRPr="000F6248">
        <w:rPr>
          <w:rFonts w:ascii="Tahoma" w:hAnsi="Tahoma" w:cs="Tahoma"/>
          <w:sz w:val="24"/>
          <w:szCs w:val="24"/>
          <w:u w:val="single"/>
          <w:rtl/>
        </w:rPr>
        <w:t>כדור פתוח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179" type="#_x0000_t75" style="width:38.25pt;height:15.75pt" o:ole="">
            <v:imagedata r:id="rId261" o:title=""/>
          </v:shape>
          <o:OLEObject Type="Embed" ProgID="Equation.DSMT4" ShapeID="_x0000_i1179" DrawAspect="Content" ObjectID="_1490648194" r:id="rId280"/>
        </w:object>
      </w:r>
      <w:r w:rsidRPr="000F6248">
        <w:rPr>
          <w:rFonts w:ascii="Tahoma" w:hAnsi="Tahoma" w:cs="Tahoma"/>
          <w:sz w:val="24"/>
          <w:szCs w:val="24"/>
          <w:rtl/>
        </w:rPr>
        <w:t>.</w:t>
      </w:r>
    </w:p>
    <w:p w:rsidR="00DB2850" w:rsidRDefault="00DB2850" w:rsidP="00DB2850">
      <w:pPr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F6248">
        <w:rPr>
          <w:rFonts w:ascii="Tahoma" w:hAnsi="Tahoma" w:cs="Tahoma"/>
          <w:position w:val="-6"/>
          <w:sz w:val="24"/>
          <w:szCs w:val="24"/>
        </w:rPr>
        <w:object w:dxaOrig="380" w:dyaOrig="260">
          <v:shape id="_x0000_i1180" type="#_x0000_t75" style="width:18.75pt;height:12.75pt" o:ole="">
            <v:imagedata r:id="rId281" o:title=""/>
          </v:shape>
          <o:OLEObject Type="Embed" ProgID="Equation.DSMT4" ShapeID="_x0000_i1180" DrawAspect="Content" ObjectID="_1490648195" r:id="rId28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על מנת להוכיח ש-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81" type="#_x0000_t75" style="width:12.75pt;height:18pt" o:ole="">
            <v:imagedata r:id="rId255" o:title=""/>
          </v:shape>
          <o:OLEObject Type="Embed" ProgID="Equation.DSMT4" ShapeID="_x0000_i1181" DrawAspect="Content" ObjectID="_1490648196" r:id="rId283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רציפה נראה ש-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920" w:dyaOrig="440">
          <v:shape id="_x0000_i1182" type="#_x0000_t75" style="width:45.75pt;height:21.75pt" o:ole="">
            <v:imagedata r:id="rId284" o:title=""/>
          </v:shape>
          <o:OLEObject Type="Embed" ProgID="Equation.DSMT4" ShapeID="_x0000_i1182" DrawAspect="Content" ObjectID="_1490648197" r:id="rId28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83" type="#_x0000_t75" style="width:15.75pt;height:14.25pt" o:ole="">
            <v:imagedata r:id="rId259" o:title=""/>
          </v:shape>
          <o:OLEObject Type="Embed" ProgID="Equation.DSMT4" ShapeID="_x0000_i1183" DrawAspect="Content" ObjectID="_1490648198" r:id="rId286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לכל </w:t>
      </w:r>
      <w:r w:rsidRPr="00967A77">
        <w:rPr>
          <w:rFonts w:ascii="Tahoma" w:hAnsi="Tahoma" w:cs="Tahoma"/>
          <w:sz w:val="24"/>
          <w:szCs w:val="24"/>
          <w:u w:val="single"/>
          <w:rtl/>
        </w:rPr>
        <w:t xml:space="preserve">פתוחה </w:t>
      </w:r>
      <w:r w:rsidRPr="000F6248">
        <w:rPr>
          <w:rFonts w:ascii="Tahoma" w:hAnsi="Tahoma" w:cs="Tahoma"/>
          <w:position w:val="-8"/>
          <w:sz w:val="24"/>
          <w:szCs w:val="24"/>
        </w:rPr>
        <w:object w:dxaOrig="780" w:dyaOrig="320">
          <v:shape id="_x0000_i1184" type="#_x0000_t75" style="width:39pt;height:15.75pt" o:ole="">
            <v:imagedata r:id="rId287" o:title=""/>
          </v:shape>
          <o:OLEObject Type="Embed" ProgID="Equation.DSMT4" ShapeID="_x0000_i1184" DrawAspect="Content" ObjectID="_1490648199" r:id="rId28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.תהי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185" type="#_x0000_t75" style="width:14.25pt;height:15pt" o:ole="">
            <v:imagedata r:id="rId289" o:title=""/>
          </v:shape>
          <o:OLEObject Type="Embed" ProgID="Equation.DSMT4" ShapeID="_x0000_i1185" DrawAspect="Content" ObjectID="_1490648200" r:id="rId29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186" type="#_x0000_t75" style="width:12pt;height:14.25pt" o:ole="">
            <v:imagedata r:id="rId291" o:title=""/>
          </v:shape>
          <o:OLEObject Type="Embed" ProgID="Equation.DSMT4" ShapeID="_x0000_i1186" DrawAspect="Content" ObjectID="_1490648201" r:id="rId29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אזי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700" w:dyaOrig="300">
          <v:shape id="_x0000_i1187" type="#_x0000_t75" style="width:35.25pt;height:15pt" o:ole="">
            <v:imagedata r:id="rId293" o:title=""/>
          </v:shape>
          <o:OLEObject Type="Embed" ProgID="Equation.DSMT4" ShapeID="_x0000_i1187" DrawAspect="Content" ObjectID="_1490648202" r:id="rId294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קיים כדור פתוח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1880" w:dyaOrig="380">
          <v:shape id="_x0000_i1188" type="#_x0000_t75" style="width:92.25pt;height:18.75pt" o:ole="">
            <v:imagedata r:id="rId295" o:title=""/>
          </v:shape>
          <o:OLEObject Type="Embed" ProgID="Equation.DSMT4" ShapeID="_x0000_i1188" DrawAspect="Content" ObjectID="_1490648203" r:id="rId296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מכאן </w:t>
      </w:r>
      <w:r w:rsidRPr="000F6248">
        <w:rPr>
          <w:rFonts w:ascii="Tahoma" w:hAnsi="Tahoma" w:cs="Tahoma"/>
          <w:position w:val="-32"/>
          <w:sz w:val="24"/>
          <w:szCs w:val="24"/>
        </w:rPr>
        <w:object w:dxaOrig="1760" w:dyaOrig="620">
          <v:shape id="_x0000_i1189" type="#_x0000_t75" style="width:86.25pt;height:30.75pt" o:ole="">
            <v:imagedata r:id="rId297" o:title=""/>
          </v:shape>
          <o:OLEObject Type="Embed" ProgID="Equation.DSMT4" ShapeID="_x0000_i1189" DrawAspect="Content" ObjectID="_1490648204" r:id="rId298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מתקיים </w:t>
      </w:r>
      <w:r w:rsidRPr="000F6248">
        <w:rPr>
          <w:rFonts w:ascii="Tahoma" w:hAnsi="Tahoma" w:cs="Tahoma"/>
          <w:position w:val="-34"/>
          <w:sz w:val="24"/>
          <w:szCs w:val="24"/>
        </w:rPr>
        <w:object w:dxaOrig="5179" w:dyaOrig="820">
          <v:shape id="_x0000_i1190" type="#_x0000_t75" style="width:256.5pt;height:41.25pt" o:ole="">
            <v:imagedata r:id="rId299" o:title=""/>
          </v:shape>
          <o:OLEObject Type="Embed" ProgID="Equation.DSMT4" ShapeID="_x0000_i1190" DrawAspect="Content" ObjectID="_1490648205" r:id="rId300"/>
        </w:object>
      </w:r>
      <w:r w:rsidRPr="00967A77">
        <w:rPr>
          <w:rFonts w:ascii="Tahoma" w:hAnsi="Tahoma" w:cs="Tahoma"/>
          <w:sz w:val="24"/>
          <w:szCs w:val="24"/>
          <w:rtl/>
        </w:rPr>
        <w:t>.</w:t>
      </w:r>
    </w:p>
    <w:p w:rsidR="00DB2850" w:rsidRDefault="00DB2850" w:rsidP="00DB2850">
      <w:pPr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proofErr w:type="spellStart"/>
      <w:r w:rsidRPr="000F6248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ש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560" w:dyaOrig="440">
          <v:shape id="_x0000_i1191" type="#_x0000_t75" style="width:78pt;height:21.75pt" o:ole="">
            <v:imagedata r:id="rId301" o:title=""/>
          </v:shape>
          <o:OLEObject Type="Embed" ProgID="Equation.DSMT4" ShapeID="_x0000_i1191" DrawAspect="Content" ObjectID="_1490648206" r:id="rId302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92" type="#_x0000_t75" style="width:11.25pt;height:12pt" o:ole="">
            <v:imagedata r:id="rId303" o:title=""/>
          </v:shape>
          <o:OLEObject Type="Embed" ProgID="Equation.DSMT4" ShapeID="_x0000_i1192" DrawAspect="Content" ObjectID="_1490648207" r:id="rId304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עפ"י הנתון וכן איחוד של פתוחות הוא קבוצה פתוחה נקבל ש-</w:t>
      </w:r>
      <w:r w:rsidRPr="000F6248">
        <w:rPr>
          <w:rFonts w:ascii="Tahoma" w:hAnsi="Tahoma" w:cs="Tahoma"/>
          <w:position w:val="-32"/>
          <w:sz w:val="24"/>
          <w:szCs w:val="24"/>
        </w:rPr>
        <w:object w:dxaOrig="3019" w:dyaOrig="620">
          <v:shape id="_x0000_i1193" type="#_x0000_t75" style="width:146.25pt;height:30.75pt" o:ole="">
            <v:imagedata r:id="rId305" o:title=""/>
          </v:shape>
          <o:OLEObject Type="Embed" ProgID="Equation.DSMT4" ShapeID="_x0000_i1193" DrawAspect="Content" ObjectID="_1490648208" r:id="rId306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פתוחה ב-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94" type="#_x0000_t75" style="width:15.75pt;height:14.25pt" o:ole="">
            <v:imagedata r:id="rId259" o:title=""/>
          </v:shape>
          <o:OLEObject Type="Embed" ProgID="Equation.DSMT4" ShapeID="_x0000_i1194" DrawAspect="Content" ObjectID="_1490648209" r:id="rId307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DB2850" w:rsidRPr="00967A77" w:rsidRDefault="00DB2850" w:rsidP="00DB2850">
      <w:pPr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F6248">
        <w:rPr>
          <w:rFonts w:ascii="Tahoma" w:hAnsi="Tahoma" w:cs="Tahoma"/>
          <w:sz w:val="24"/>
          <w:szCs w:val="24"/>
          <w:rtl/>
        </w:rPr>
        <w:t xml:space="preserve">יהי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1240" w:dyaOrig="279">
          <v:shape id="_x0000_i1195" type="#_x0000_t75" style="width:60.75pt;height:14.25pt" o:ole="">
            <v:imagedata r:id="rId308" o:title=""/>
          </v:shape>
          <o:OLEObject Type="Embed" ProgID="Equation.DSMT4" ShapeID="_x0000_i1195" DrawAspect="Content" ObjectID="_1490648210" r:id="rId309"/>
        </w:object>
      </w:r>
      <w:r w:rsidRPr="000F6248">
        <w:rPr>
          <w:rFonts w:ascii="Tahoma" w:hAnsi="Tahoma" w:cs="Tahoma"/>
          <w:sz w:val="24"/>
          <w:szCs w:val="24"/>
          <w:rtl/>
        </w:rPr>
        <w:t xml:space="preserve">,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196" type="#_x0000_t75" style="width:11.25pt;height:14.25pt" o:ole="">
            <v:imagedata r:id="rId310" o:title=""/>
          </v:shape>
          <o:OLEObject Type="Embed" ProgID="Equation.DSMT4" ShapeID="_x0000_i1196" DrawAspect="Content" ObjectID="_1490648211" r:id="rId311"/>
        </w:objec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הסטנדרטית ו- </w:t>
      </w:r>
      <w:r w:rsidRPr="000F6248">
        <w:rPr>
          <w:rFonts w:ascii="Tahoma" w:hAnsi="Tahoma" w:cs="Tahoma"/>
          <w:position w:val="-10"/>
          <w:sz w:val="24"/>
          <w:szCs w:val="24"/>
        </w:rPr>
        <w:object w:dxaOrig="260" w:dyaOrig="279">
          <v:shape id="_x0000_i1197" type="#_x0000_t75" style="width:12.75pt;height:14.25pt" o:ole="">
            <v:imagedata r:id="rId312" o:title=""/>
          </v:shape>
          <o:OLEObject Type="Embed" ProgID="Equation.DSMT4" ShapeID="_x0000_i1197" DrawAspect="Content" ObjectID="_1490648212" r:id="rId313"/>
        </w:object>
      </w:r>
      <w:proofErr w:type="spellStart"/>
      <w:r w:rsidRPr="000F6248">
        <w:rPr>
          <w:rFonts w:ascii="Tahoma" w:hAnsi="Tahoma" w:cs="Tahoma"/>
          <w:sz w:val="24"/>
          <w:szCs w:val="24"/>
          <w:rtl/>
        </w:rPr>
        <w:t>המטריקה</w:t>
      </w:r>
      <w:proofErr w:type="spellEnd"/>
      <w:r w:rsidRPr="000F6248">
        <w:rPr>
          <w:rFonts w:ascii="Tahoma" w:hAnsi="Tahoma" w:cs="Tahoma"/>
          <w:sz w:val="24"/>
          <w:szCs w:val="24"/>
          <w:rtl/>
        </w:rPr>
        <w:t xml:space="preserve"> הדיסקרטית.</w:t>
      </w:r>
    </w:p>
    <w:p w:rsidR="00DB2850" w:rsidRDefault="00DB2850" w:rsidP="00DB2850">
      <w:pPr>
        <w:ind w:left="720"/>
        <w:rPr>
          <w:rFonts w:ascii="Tahoma" w:hAnsi="Tahoma" w:cs="Tahoma"/>
          <w:sz w:val="24"/>
          <w:szCs w:val="24"/>
          <w:rtl/>
        </w:rPr>
      </w:pPr>
      <w:r w:rsidRPr="00967A77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0F6248">
        <w:rPr>
          <w:rFonts w:ascii="Tahoma" w:hAnsi="Tahoma" w:cs="Tahoma"/>
          <w:position w:val="-12"/>
          <w:sz w:val="24"/>
          <w:szCs w:val="24"/>
        </w:rPr>
        <w:object w:dxaOrig="820" w:dyaOrig="360">
          <v:shape id="_x0000_i1198" type="#_x0000_t75" style="width:41.25pt;height:18pt" o:ole="">
            <v:imagedata r:id="rId314" o:title=""/>
          </v:shape>
          <o:OLEObject Type="Embed" ProgID="Equation.DSMT4" ShapeID="_x0000_i1198" DrawAspect="Content" ObjectID="_1490648213" r:id="rId31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פונקציית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הזהות. הפונקציה אינה רציפה שכן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199" type="#_x0000_t75" style="width:18.75pt;height:20.25pt" o:ole="">
            <v:imagedata r:id="rId316" o:title=""/>
          </v:shape>
          <o:OLEObject Type="Embed" ProgID="Equation.DSMT4" ShapeID="_x0000_i1199" DrawAspect="Content" ObjectID="_1490648214" r:id="rId317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למשל פתוחה ב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740" w:dyaOrig="420">
          <v:shape id="_x0000_i1200" type="#_x0000_t75" style="width:36pt;height:21.75pt" o:ole="">
            <v:imagedata r:id="rId318" o:title=""/>
          </v:shape>
          <o:OLEObject Type="Embed" ProgID="Equation.DSMT4" ShapeID="_x0000_i1200" DrawAspect="Content" ObjectID="_1490648215" r:id="rId319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(כל הקבוצות פתוחות במ"מ דיסקרטי) אבל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460" w:dyaOrig="400">
          <v:shape id="_x0000_i1201" type="#_x0000_t75" style="width:70.5pt;height:20.25pt" o:ole="">
            <v:imagedata r:id="rId320" o:title=""/>
          </v:shape>
          <o:OLEObject Type="Embed" ProgID="Equation.DSMT4" ShapeID="_x0000_i1201" DrawAspect="Content" ObjectID="_1490648216" r:id="rId321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לא פתוחה ב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202" type="#_x0000_t75" style="width:39.75pt;height:21pt" o:ole="">
            <v:imagedata r:id="rId322" o:title=""/>
          </v:shape>
          <o:OLEObject Type="Embed" ProgID="Equation.DSMT4" ShapeID="_x0000_i1202" DrawAspect="Content" ObjectID="_1490648217" r:id="rId323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. מצד שני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במטריקה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הדיסקרטית כל כדור סגור עם רדיוס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40" w:dyaOrig="260">
          <v:shape id="_x0000_i1203" type="#_x0000_t75" style="width:17.25pt;height:12.75pt" o:ole="">
            <v:imagedata r:id="rId324" o:title=""/>
          </v:shape>
          <o:OLEObject Type="Embed" ProgID="Equation.DSMT4" ShapeID="_x0000_i1203" DrawAspect="Content" ObjectID="_1490648218" r:id="rId32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הוא המרחב כולו וכדור סגור עם רדיוס </w:t>
      </w:r>
      <w:r w:rsidRPr="000F6248">
        <w:rPr>
          <w:rFonts w:ascii="Tahoma" w:hAnsi="Tahoma" w:cs="Tahoma"/>
          <w:position w:val="-4"/>
          <w:sz w:val="24"/>
          <w:szCs w:val="24"/>
        </w:rPr>
        <w:object w:dxaOrig="340" w:dyaOrig="260">
          <v:shape id="_x0000_i1204" type="#_x0000_t75" style="width:17.25pt;height:12.75pt" o:ole="">
            <v:imagedata r:id="rId326" o:title=""/>
          </v:shape>
          <o:OLEObject Type="Embed" ProgID="Equation.DSMT4" ShapeID="_x0000_i1204" DrawAspect="Content" ObjectID="_1490648219" r:id="rId327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הוא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נקודון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(בדקו!) . </w:t>
      </w:r>
      <w:proofErr w:type="spellStart"/>
      <w:r w:rsidRPr="00967A77">
        <w:rPr>
          <w:rFonts w:ascii="Tahoma" w:hAnsi="Tahoma" w:cs="Tahoma"/>
          <w:sz w:val="24"/>
          <w:szCs w:val="24"/>
          <w:rtl/>
        </w:rPr>
        <w:t>מכיון</w:t>
      </w:r>
      <w:proofErr w:type="spellEnd"/>
      <w:r w:rsidRPr="00967A77">
        <w:rPr>
          <w:rFonts w:ascii="Tahoma" w:hAnsi="Tahoma" w:cs="Tahoma"/>
          <w:sz w:val="24"/>
          <w:szCs w:val="24"/>
          <w:rtl/>
        </w:rPr>
        <w:t xml:space="preserve"> ש-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205" type="#_x0000_t75" style="width:60pt;height:20.25pt" o:ole="">
            <v:imagedata r:id="rId328" o:title=""/>
          </v:shape>
          <o:OLEObject Type="Embed" ProgID="Equation.DSMT4" ShapeID="_x0000_i1205" DrawAspect="Content" ObjectID="_1490648220" r:id="rId329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סגורה ב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206" type="#_x0000_t75" style="width:39.75pt;height:21pt" o:ole="">
            <v:imagedata r:id="rId322" o:title=""/>
          </v:shape>
          <o:OLEObject Type="Embed" ProgID="Equation.DSMT4" ShapeID="_x0000_i1206" DrawAspect="Content" ObjectID="_1490648221" r:id="rId330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וכן לכל </w:t>
      </w:r>
      <w:r w:rsidRPr="000F6248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207" type="#_x0000_t75" style="width:30.75pt;height:14.25pt" o:ole="">
            <v:imagedata r:id="rId331" o:title=""/>
          </v:shape>
          <o:OLEObject Type="Embed" ProgID="Equation.DSMT4" ShapeID="_x0000_i1207" DrawAspect="Content" ObjectID="_1490648222" r:id="rId332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מתקיים 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208" type="#_x0000_t75" style="width:75pt;height:20.25pt" o:ole="">
            <v:imagedata r:id="rId333" o:title=""/>
          </v:shape>
          <o:OLEObject Type="Embed" ProgID="Equation.DSMT4" ShapeID="_x0000_i1208" DrawAspect="Content" ObjectID="_1490648223" r:id="rId334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סגורה ב</w:t>
      </w:r>
      <w:r w:rsidRPr="000F6248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209" type="#_x0000_t75" style="width:39.75pt;height:21pt" o:ole="">
            <v:imagedata r:id="rId322" o:title=""/>
          </v:shape>
          <o:OLEObject Type="Embed" ProgID="Equation.DSMT4" ShapeID="_x0000_i1209" DrawAspect="Content" ObjectID="_1490648224" r:id="rId335"/>
        </w:object>
      </w:r>
      <w:r w:rsidRPr="00967A77">
        <w:rPr>
          <w:rFonts w:ascii="Tahoma" w:hAnsi="Tahoma" w:cs="Tahoma"/>
          <w:sz w:val="24"/>
          <w:szCs w:val="24"/>
          <w:rtl/>
        </w:rPr>
        <w:t xml:space="preserve"> (ראו שאלה 1 א')  נקבל הדרוש.</w:t>
      </w:r>
    </w:p>
    <w:p w:rsidR="00DB2850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DB2850" w:rsidRPr="005E07F2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E07F2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6</w:t>
      </w:r>
    </w:p>
    <w:p w:rsidR="00DB2850" w:rsidRPr="003B5A6D" w:rsidRDefault="00DB2850" w:rsidP="00DB2850">
      <w:pPr>
        <w:rPr>
          <w:rFonts w:ascii="Tahoma" w:hAnsi="Tahoma" w:cs="Tahoma"/>
          <w:sz w:val="24"/>
          <w:szCs w:val="24"/>
          <w:rtl/>
        </w:rPr>
      </w:pPr>
      <w:r w:rsidRPr="003B5A6D">
        <w:rPr>
          <w:rFonts w:ascii="Tahoma" w:hAnsi="Tahoma" w:cs="Tahoma"/>
          <w:sz w:val="24"/>
          <w:szCs w:val="24"/>
          <w:rtl/>
        </w:rPr>
        <w:t xml:space="preserve">נתבונן במרחב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10" type="#_x0000_t75" style="width:40.5pt;height:20.25pt" o:ole="">
            <v:imagedata r:id="rId336" o:title=""/>
          </v:shape>
          <o:OLEObject Type="Embed" ProgID="Equation.DSMT4" ShapeID="_x0000_i1210" DrawAspect="Content" ObjectID="_1490648225" r:id="rId337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: מרחב כל הפונקציות הרציפות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1460" w:dyaOrig="400">
          <v:shape id="_x0000_i1211" type="#_x0000_t75" style="width:1in;height:20.25pt" o:ole="">
            <v:imagedata r:id="rId338" o:title=""/>
          </v:shape>
          <o:OLEObject Type="Embed" ProgID="Equation.DSMT4" ShapeID="_x0000_i1211" DrawAspect="Content" ObjectID="_1490648226" r:id="rId339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עם מטריקת המקסימום. </w:t>
      </w:r>
    </w:p>
    <w:p w:rsidR="00DB2850" w:rsidRPr="003B5A6D" w:rsidRDefault="00DB2850" w:rsidP="00DB2850">
      <w:pPr>
        <w:pStyle w:val="a6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B5A6D">
        <w:rPr>
          <w:rFonts w:ascii="Tahoma" w:hAnsi="Tahoma" w:cs="Tahoma"/>
          <w:sz w:val="24"/>
          <w:szCs w:val="24"/>
          <w:rtl/>
        </w:rPr>
        <w:t xml:space="preserve">תהי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960" w:dyaOrig="400">
          <v:shape id="_x0000_i1212" type="#_x0000_t75" style="width:48pt;height:20.25pt" o:ole="">
            <v:imagedata r:id="rId340" o:title=""/>
          </v:shape>
          <o:OLEObject Type="Embed" ProgID="Equation.DSMT4" ShapeID="_x0000_i1212" DrawAspect="Content" ObjectID="_1490648227" r:id="rId341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. נגדיר פונקציה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1740" w:dyaOrig="400">
          <v:shape id="_x0000_i1213" type="#_x0000_t75" style="width:87pt;height:20.25pt" o:ole="">
            <v:imagedata r:id="rId342" o:title=""/>
          </v:shape>
          <o:OLEObject Type="Embed" ProgID="Equation.DSMT4" ShapeID="_x0000_i1213" DrawAspect="Content" ObjectID="_1490648228" r:id="rId343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על-ידי 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214" type="#_x0000_t75" style="width:75pt;height:20.25pt" o:ole="">
            <v:imagedata r:id="rId344" o:title=""/>
          </v:shape>
          <o:OLEObject Type="Embed" ProgID="Equation.DSMT4" ShapeID="_x0000_i1214" DrawAspect="Content" ObjectID="_1490648229" r:id="rId345"/>
        </w:object>
      </w:r>
      <w:r w:rsidRPr="003B5A6D">
        <w:rPr>
          <w:rFonts w:ascii="Tahoma" w:hAnsi="Tahoma" w:cs="Tahoma"/>
          <w:sz w:val="24"/>
          <w:szCs w:val="24"/>
          <w:rtl/>
        </w:rPr>
        <w:t>. הוכיחו כי זו פונקציה רציפה.</w:t>
      </w:r>
    </w:p>
    <w:p w:rsidR="00DB2850" w:rsidRPr="003B5A6D" w:rsidRDefault="00DB2850" w:rsidP="00DB2850">
      <w:pPr>
        <w:pStyle w:val="a6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B5A6D">
        <w:rPr>
          <w:rFonts w:ascii="Tahoma" w:hAnsi="Tahoma" w:cs="Tahoma"/>
          <w:sz w:val="24"/>
          <w:szCs w:val="24"/>
          <w:rtl/>
        </w:rPr>
        <w:t xml:space="preserve">הוכיחו/הפריכו: הקבוצה </w:t>
      </w:r>
      <w:r w:rsidRPr="003B5A6D">
        <w:rPr>
          <w:position w:val="-30"/>
        </w:rPr>
        <w:object w:dxaOrig="2520" w:dyaOrig="720">
          <v:shape id="_x0000_i1215" type="#_x0000_t75" style="width:126pt;height:36pt" o:ole="">
            <v:imagedata r:id="rId346" o:title=""/>
          </v:shape>
          <o:OLEObject Type="Embed" ProgID="Equation.DSMT4" ShapeID="_x0000_i1215" DrawAspect="Content" ObjectID="_1490648230" r:id="rId347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היא קבוצה פתוחה ב-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16" type="#_x0000_t75" style="width:40.5pt;height:20.25pt" o:ole="">
            <v:imagedata r:id="rId336" o:title=""/>
          </v:shape>
          <o:OLEObject Type="Embed" ProgID="Equation.DSMT4" ShapeID="_x0000_i1216" DrawAspect="Content" ObjectID="_1490648231" r:id="rId348"/>
        </w:object>
      </w:r>
      <w:r w:rsidRPr="003B5A6D">
        <w:rPr>
          <w:rFonts w:ascii="Tahoma" w:hAnsi="Tahoma" w:cs="Tahoma"/>
          <w:sz w:val="24"/>
          <w:szCs w:val="24"/>
          <w:rtl/>
        </w:rPr>
        <w:t>.</w:t>
      </w:r>
    </w:p>
    <w:p w:rsidR="00DB2850" w:rsidRDefault="00DB2850" w:rsidP="00DB285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DB2850" w:rsidRDefault="00DB2850" w:rsidP="00DB2850">
      <w:pPr>
        <w:numPr>
          <w:ilvl w:val="0"/>
          <w:numId w:val="15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נניח שסדרת הפונקציות </w:t>
      </w:r>
      <w:r w:rsidRPr="006D3978">
        <w:rPr>
          <w:position w:val="-14"/>
        </w:rPr>
        <w:object w:dxaOrig="1500" w:dyaOrig="400">
          <v:shape id="_x0000_i1217" type="#_x0000_t75" style="width:75pt;height:20.25pt" o:ole="">
            <v:imagedata r:id="rId349" o:title=""/>
          </v:shape>
          <o:OLEObject Type="Embed" ProgID="Equation.DSMT4" ShapeID="_x0000_i1217" DrawAspect="Content" ObjectID="_1490648232" r:id="rId350"/>
        </w:object>
      </w:r>
      <w:r>
        <w:rPr>
          <w:rFonts w:ascii="Tahoma" w:hAnsi="Tahoma" w:cs="Tahoma"/>
          <w:sz w:val="24"/>
          <w:szCs w:val="24"/>
          <w:rtl/>
        </w:rPr>
        <w:t xml:space="preserve"> מקיימת </w:t>
      </w:r>
      <w:r w:rsidRPr="006D3978">
        <w:rPr>
          <w:position w:val="-12"/>
        </w:rPr>
        <w:object w:dxaOrig="1320" w:dyaOrig="400">
          <v:shape id="_x0000_i1218" type="#_x0000_t75" style="width:65.25pt;height:20.25pt" o:ole="">
            <v:imagedata r:id="rId351" o:title=""/>
          </v:shape>
          <o:OLEObject Type="Embed" ProgID="Equation.DSMT4" ShapeID="_x0000_i1218" DrawAspect="Content" ObjectID="_1490648233" r:id="rId352"/>
        </w:object>
      </w:r>
      <w:r>
        <w:rPr>
          <w:rFonts w:ascii="Tahoma" w:hAnsi="Tahoma" w:cs="Tahoma" w:hint="cs"/>
          <w:sz w:val="24"/>
          <w:szCs w:val="24"/>
          <w:rtl/>
        </w:rPr>
        <w:t>עבור</w:t>
      </w:r>
      <w:r w:rsidRPr="006D3978">
        <w:rPr>
          <w:position w:val="-14"/>
        </w:rPr>
        <w:object w:dxaOrig="1219" w:dyaOrig="400">
          <v:shape id="_x0000_i1219" type="#_x0000_t75" style="width:60.75pt;height:20.25pt" o:ole="">
            <v:imagedata r:id="rId353" o:title=""/>
          </v:shape>
          <o:OLEObject Type="Embed" ProgID="Equation.DSMT4" ShapeID="_x0000_i1219" DrawAspect="Content" ObjectID="_1490648234" r:id="rId354"/>
        </w:object>
      </w:r>
      <w:r>
        <w:rPr>
          <w:rFonts w:ascii="Tahoma" w:hAnsi="Tahoma" w:cs="Tahoma"/>
          <w:sz w:val="24"/>
          <w:szCs w:val="24"/>
          <w:rtl/>
        </w:rPr>
        <w:t xml:space="preserve"> ונראה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D3978">
        <w:rPr>
          <w:position w:val="-14"/>
        </w:rPr>
        <w:object w:dxaOrig="1760" w:dyaOrig="400">
          <v:shape id="_x0000_i1220" type="#_x0000_t75" style="width:87.75pt;height:20.25pt" o:ole="">
            <v:imagedata r:id="rId355" o:title=""/>
          </v:shape>
          <o:OLEObject Type="Embed" ProgID="Equation.DSMT4" ShapeID="_x0000_i1220" DrawAspect="Content" ObjectID="_1490648235" r:id="rId356"/>
        </w:object>
      </w:r>
      <w:r>
        <w:rPr>
          <w:rFonts w:ascii="Tahoma" w:hAnsi="Tahoma" w:cs="Tahoma"/>
          <w:sz w:val="24"/>
          <w:szCs w:val="24"/>
          <w:rtl/>
        </w:rPr>
        <w:t xml:space="preserve"> ומכאן נסיק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D3978">
        <w:rPr>
          <w:position w:val="-12"/>
        </w:rPr>
        <w:object w:dxaOrig="300" w:dyaOrig="360">
          <v:shape id="_x0000_i1221" type="#_x0000_t75" style="width:15pt;height:18pt" o:ole="">
            <v:imagedata r:id="rId357" o:title=""/>
          </v:shape>
          <o:OLEObject Type="Embed" ProgID="Equation.DSMT4" ShapeID="_x0000_i1221" DrawAspect="Content" ObjectID="_1490648236" r:id="rId358"/>
        </w:object>
      </w:r>
      <w:r>
        <w:rPr>
          <w:rFonts w:ascii="Tahoma" w:hAnsi="Tahoma" w:cs="Tahoma"/>
          <w:sz w:val="24"/>
          <w:szCs w:val="24"/>
          <w:rtl/>
        </w:rPr>
        <w:t xml:space="preserve"> רציפה. על מנת להוכיח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D3978">
        <w:rPr>
          <w:position w:val="-14"/>
        </w:rPr>
        <w:object w:dxaOrig="1760" w:dyaOrig="400">
          <v:shape id="_x0000_i1222" type="#_x0000_t75" style="width:87.75pt;height:20.25pt" o:ole="">
            <v:imagedata r:id="rId355" o:title=""/>
          </v:shape>
          <o:OLEObject Type="Embed" ProgID="Equation.DSMT4" ShapeID="_x0000_i1222" DrawAspect="Content" ObjectID="_1490648237" r:id="rId359"/>
        </w:object>
      </w:r>
      <w:r>
        <w:rPr>
          <w:rFonts w:ascii="Tahoma" w:hAnsi="Tahoma" w:cs="Tahoma"/>
          <w:sz w:val="24"/>
          <w:szCs w:val="24"/>
          <w:rtl/>
        </w:rPr>
        <w:t xml:space="preserve"> שקול להוכיח </w:t>
      </w:r>
      <w:r w:rsidRPr="006D3978">
        <w:rPr>
          <w:position w:val="-14"/>
        </w:rPr>
        <w:object w:dxaOrig="1500" w:dyaOrig="400">
          <v:shape id="_x0000_i1223" type="#_x0000_t75" style="width:75pt;height:20.25pt" o:ole="">
            <v:imagedata r:id="rId360" o:title=""/>
          </v:shape>
          <o:OLEObject Type="Embed" ProgID="Equation.DSMT4" ShapeID="_x0000_i1223" DrawAspect="Content" ObjectID="_1490648238" r:id="rId361"/>
        </w:object>
      </w:r>
      <w:r>
        <w:rPr>
          <w:rFonts w:ascii="Tahoma" w:hAnsi="Tahoma" w:cs="Tahoma"/>
          <w:sz w:val="24"/>
          <w:szCs w:val="24"/>
          <w:rtl/>
        </w:rPr>
        <w:t xml:space="preserve">. נשים לב שמתקיים </w:t>
      </w:r>
      <w:r w:rsidRPr="003B5A6D">
        <w:rPr>
          <w:position w:val="-16"/>
        </w:rPr>
        <w:object w:dxaOrig="6240" w:dyaOrig="440">
          <v:shape id="_x0000_i1224" type="#_x0000_t75" style="width:312pt;height:21.75pt" o:ole="">
            <v:imagedata r:id="rId362" o:title=""/>
          </v:shape>
          <o:OLEObject Type="Embed" ProgID="Equation.DSMT4" ShapeID="_x0000_i1224" DrawAspect="Content" ObjectID="_1490648239" r:id="rId363"/>
        </w:object>
      </w:r>
      <w:r>
        <w:rPr>
          <w:rFonts w:ascii="Tahoma" w:hAnsi="Tahoma" w:cs="Tahoma"/>
          <w:sz w:val="24"/>
          <w:szCs w:val="24"/>
          <w:rtl/>
        </w:rPr>
        <w:t xml:space="preserve">. מהתכנסות </w:t>
      </w:r>
      <w:r w:rsidRPr="006D3978">
        <w:rPr>
          <w:position w:val="-12"/>
        </w:rPr>
        <w:object w:dxaOrig="1320" w:dyaOrig="400">
          <v:shape id="_x0000_i1225" type="#_x0000_t75" style="width:65.25pt;height:20.25pt" o:ole="">
            <v:imagedata r:id="rId351" o:title=""/>
          </v:shape>
          <o:OLEObject Type="Embed" ProgID="Equation.DSMT4" ShapeID="_x0000_i1225" DrawAspect="Content" ObjectID="_1490648240" r:id="rId364"/>
        </w:object>
      </w:r>
      <w:r>
        <w:rPr>
          <w:rFonts w:ascii="Tahoma" w:hAnsi="Tahoma" w:cs="Tahoma"/>
          <w:sz w:val="24"/>
          <w:szCs w:val="24"/>
          <w:rtl/>
        </w:rPr>
        <w:t xml:space="preserve"> וממשפט </w:t>
      </w:r>
      <w:proofErr w:type="spellStart"/>
      <w:r>
        <w:rPr>
          <w:rFonts w:ascii="Tahoma" w:hAnsi="Tahoma" w:cs="Tahoma"/>
          <w:sz w:val="24"/>
          <w:szCs w:val="24"/>
          <w:rtl/>
        </w:rPr>
        <w:t>הסנדביץ</w:t>
      </w:r>
      <w:proofErr w:type="spellEnd"/>
      <w:r>
        <w:rPr>
          <w:rFonts w:ascii="Tahoma" w:hAnsi="Tahoma" w:cs="Tahoma"/>
          <w:sz w:val="24"/>
          <w:szCs w:val="24"/>
          <w:rtl/>
        </w:rPr>
        <w:t>' נקבל מיידית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6D3978">
        <w:rPr>
          <w:position w:val="-14"/>
        </w:rPr>
        <w:object w:dxaOrig="1500" w:dyaOrig="400">
          <v:shape id="_x0000_i1226" type="#_x0000_t75" style="width:75pt;height:20.25pt" o:ole="">
            <v:imagedata r:id="rId365" o:title=""/>
          </v:shape>
          <o:OLEObject Type="Embed" ProgID="Equation.DSMT4" ShapeID="_x0000_i1226" DrawAspect="Content" ObjectID="_1490648241" r:id="rId366"/>
        </w:object>
      </w:r>
      <w:r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DB2850" w:rsidRPr="003B5A6D" w:rsidRDefault="00DB2850" w:rsidP="00DB2850">
      <w:pPr>
        <w:numPr>
          <w:ilvl w:val="0"/>
          <w:numId w:val="15"/>
        </w:numPr>
        <w:rPr>
          <w:rFonts w:ascii="Tahoma" w:hAnsi="Tahoma" w:cs="Tahoma"/>
          <w:sz w:val="24"/>
          <w:szCs w:val="24"/>
          <w:rtl/>
        </w:rPr>
      </w:pPr>
      <w:r w:rsidRPr="00D559A1">
        <w:rPr>
          <w:rFonts w:ascii="Tahoma" w:hAnsi="Tahoma" w:cs="Tahoma"/>
          <w:sz w:val="24"/>
          <w:szCs w:val="24"/>
          <w:rtl/>
        </w:rPr>
        <w:t>מתקיים</w:t>
      </w:r>
      <w:r w:rsidRPr="003B5A6D">
        <w:rPr>
          <w:position w:val="-32"/>
        </w:rPr>
        <w:object w:dxaOrig="6920" w:dyaOrig="760">
          <v:shape id="_x0000_i1227" type="#_x0000_t75" style="width:345.75pt;height:38.25pt" o:ole="">
            <v:imagedata r:id="rId367" o:title=""/>
          </v:shape>
          <o:OLEObject Type="Embed" ProgID="Equation.DSMT4" ShapeID="_x0000_i1227" DrawAspect="Content" ObjectID="_1490648242" r:id="rId368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Pr="003B5A6D">
        <w:rPr>
          <w:rFonts w:ascii="Tahoma" w:hAnsi="Tahoma" w:cs="Tahoma"/>
          <w:sz w:val="24"/>
          <w:szCs w:val="24"/>
          <w:rtl/>
        </w:rPr>
        <w:t xml:space="preserve"> מרציפות </w:t>
      </w:r>
      <w:r w:rsidRPr="003B5A6D">
        <w:rPr>
          <w:position w:val="-30"/>
        </w:rPr>
        <w:object w:dxaOrig="300" w:dyaOrig="540">
          <v:shape id="_x0000_i1228" type="#_x0000_t75" style="width:15pt;height:27pt" o:ole="">
            <v:imagedata r:id="rId369" o:title=""/>
          </v:shape>
          <o:OLEObject Type="Embed" ProgID="Equation.DSMT4" ShapeID="_x0000_i1228" DrawAspect="Content" ObjectID="_1490648243" r:id="rId370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(עפ"י סעיף א') ומהעובדה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3B5A6D">
        <w:rPr>
          <w:position w:val="-14"/>
        </w:rPr>
        <w:object w:dxaOrig="859" w:dyaOrig="400">
          <v:shape id="_x0000_i1229" type="#_x0000_t75" style="width:42.75pt;height:20.25pt" o:ole="">
            <v:imagedata r:id="rId371" o:title=""/>
          </v:shape>
          <o:OLEObject Type="Embed" ProgID="Equation.DSMT4" ShapeID="_x0000_i1229" DrawAspect="Content" ObjectID="_1490648244" r:id="rId372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פתוחה ב-</w:t>
      </w:r>
      <w:r w:rsidRPr="003B5A6D">
        <w:rPr>
          <w:position w:val="-4"/>
        </w:rPr>
        <w:object w:dxaOrig="260" w:dyaOrig="260">
          <v:shape id="_x0000_i1230" type="#_x0000_t75" style="width:12.75pt;height:12.75pt" o:ole="">
            <v:imagedata r:id="rId373" o:title=""/>
          </v:shape>
          <o:OLEObject Type="Embed" ProgID="Equation.DSMT4" ShapeID="_x0000_i1230" DrawAspect="Content" ObjectID="_1490648245" r:id="rId374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נקבל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3B5A6D">
        <w:rPr>
          <w:position w:val="-30"/>
        </w:rPr>
        <w:object w:dxaOrig="4180" w:dyaOrig="720">
          <v:shape id="_x0000_i1231" type="#_x0000_t75" style="width:209.25pt;height:36pt" o:ole="">
            <v:imagedata r:id="rId375" o:title=""/>
          </v:shape>
          <o:OLEObject Type="Embed" ProgID="Equation.DSMT4" ShapeID="_x0000_i1231" DrawAspect="Content" ObjectID="_1490648246" r:id="rId376"/>
        </w:object>
      </w:r>
      <w:r w:rsidRPr="003B5A6D">
        <w:rPr>
          <w:rFonts w:ascii="Tahoma" w:hAnsi="Tahoma" w:cs="Tahoma"/>
          <w:sz w:val="24"/>
          <w:szCs w:val="24"/>
          <w:rtl/>
        </w:rPr>
        <w:t xml:space="preserve"> פתוחה ב-</w:t>
      </w:r>
      <w:r w:rsidRPr="003B5A6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232" type="#_x0000_t75" style="width:40.5pt;height:20.25pt" o:ole="">
            <v:imagedata r:id="rId336" o:title=""/>
          </v:shape>
          <o:OLEObject Type="Embed" ProgID="Equation.DSMT4" ShapeID="_x0000_i1232" DrawAspect="Content" ObjectID="_1490648247" r:id="rId377"/>
        </w:object>
      </w:r>
      <w:r w:rsidRPr="003B5A6D">
        <w:rPr>
          <w:rFonts w:ascii="Tahoma" w:hAnsi="Tahoma" w:cs="Tahoma"/>
          <w:sz w:val="24"/>
          <w:szCs w:val="24"/>
          <w:rtl/>
        </w:rPr>
        <w:t>.</w:t>
      </w:r>
    </w:p>
    <w:p w:rsidR="00A84ECB" w:rsidRDefault="00A84ECB"/>
    <w:sectPr w:rsidR="00A84ECB" w:rsidSect="00116F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61"/>
    <w:multiLevelType w:val="hybridMultilevel"/>
    <w:tmpl w:val="86F02EDE"/>
    <w:lvl w:ilvl="0" w:tplc="0DA49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8613B7"/>
    <w:multiLevelType w:val="hybridMultilevel"/>
    <w:tmpl w:val="BA6C6AF4"/>
    <w:lvl w:ilvl="0" w:tplc="9E968DA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18F"/>
    <w:multiLevelType w:val="hybridMultilevel"/>
    <w:tmpl w:val="8F18FAE4"/>
    <w:lvl w:ilvl="0" w:tplc="B3DE038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04F78"/>
    <w:multiLevelType w:val="hybridMultilevel"/>
    <w:tmpl w:val="BC581F1A"/>
    <w:lvl w:ilvl="0" w:tplc="A3C89AA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8633D"/>
    <w:multiLevelType w:val="hybridMultilevel"/>
    <w:tmpl w:val="95C64A06"/>
    <w:lvl w:ilvl="0" w:tplc="3B8E33DA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721F7"/>
    <w:multiLevelType w:val="hybridMultilevel"/>
    <w:tmpl w:val="08FCEB62"/>
    <w:lvl w:ilvl="0" w:tplc="D5440C8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D024E"/>
    <w:multiLevelType w:val="hybridMultilevel"/>
    <w:tmpl w:val="8FB0F6E4"/>
    <w:lvl w:ilvl="0" w:tplc="3A820584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A67F7"/>
    <w:multiLevelType w:val="hybridMultilevel"/>
    <w:tmpl w:val="BC581F1A"/>
    <w:lvl w:ilvl="0" w:tplc="A3C89AA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985123"/>
    <w:multiLevelType w:val="hybridMultilevel"/>
    <w:tmpl w:val="616ABC68"/>
    <w:lvl w:ilvl="0" w:tplc="8F3EAF9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50F00"/>
    <w:multiLevelType w:val="hybridMultilevel"/>
    <w:tmpl w:val="A3C8DE56"/>
    <w:lvl w:ilvl="0" w:tplc="436E2FCA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434CEF"/>
    <w:multiLevelType w:val="hybridMultilevel"/>
    <w:tmpl w:val="D8F004DA"/>
    <w:lvl w:ilvl="0" w:tplc="654234E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817428"/>
    <w:multiLevelType w:val="hybridMultilevel"/>
    <w:tmpl w:val="F5F0BD0E"/>
    <w:lvl w:ilvl="0" w:tplc="31F6289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F145A9"/>
    <w:multiLevelType w:val="hybridMultilevel"/>
    <w:tmpl w:val="DC60D1A4"/>
    <w:lvl w:ilvl="0" w:tplc="39F2661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908C6"/>
    <w:multiLevelType w:val="hybridMultilevel"/>
    <w:tmpl w:val="C44073C8"/>
    <w:lvl w:ilvl="0" w:tplc="413289A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E33137"/>
    <w:multiLevelType w:val="hybridMultilevel"/>
    <w:tmpl w:val="3086DF2A"/>
    <w:lvl w:ilvl="0" w:tplc="E5849F98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850"/>
    <w:rsid w:val="00116F66"/>
    <w:rsid w:val="00507C53"/>
    <w:rsid w:val="0060672C"/>
    <w:rsid w:val="00A84ECB"/>
    <w:rsid w:val="00D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B2850"/>
    <w:rPr>
      <w:rFonts w:ascii="Calibri" w:eastAsia="Calibri" w:hAnsi="Calibri" w:cs="Arial"/>
    </w:rPr>
  </w:style>
  <w:style w:type="paragraph" w:styleId="a5">
    <w:name w:val="No Spacing"/>
    <w:uiPriority w:val="99"/>
    <w:qFormat/>
    <w:rsid w:val="00DB2850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99"/>
    <w:qFormat/>
    <w:rsid w:val="00DB2850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DB28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99"/>
    <w:rsid w:val="00DB28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0.wmf"/><Relationship Id="rId303" Type="http://schemas.openxmlformats.org/officeDocument/2006/relationships/image" Target="media/image13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324" Type="http://schemas.openxmlformats.org/officeDocument/2006/relationships/image" Target="media/image142.wmf"/><Relationship Id="rId345" Type="http://schemas.openxmlformats.org/officeDocument/2006/relationships/oleObject" Target="embeddings/oleObject190.bin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20.bin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3.bin"/><Relationship Id="rId268" Type="http://schemas.openxmlformats.org/officeDocument/2006/relationships/image" Target="media/image119.wmf"/><Relationship Id="rId289" Type="http://schemas.openxmlformats.org/officeDocument/2006/relationships/image" Target="media/image125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37.wmf"/><Relationship Id="rId335" Type="http://schemas.openxmlformats.org/officeDocument/2006/relationships/oleObject" Target="embeddings/oleObject185.bin"/><Relationship Id="rId356" Type="http://schemas.openxmlformats.org/officeDocument/2006/relationships/oleObject" Target="embeddings/oleObject196.bin"/><Relationship Id="rId377" Type="http://schemas.openxmlformats.org/officeDocument/2006/relationships/oleObject" Target="embeddings/oleObject208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9.bin"/><Relationship Id="rId258" Type="http://schemas.openxmlformats.org/officeDocument/2006/relationships/oleObject" Target="embeddings/oleObject140.bin"/><Relationship Id="rId279" Type="http://schemas.openxmlformats.org/officeDocument/2006/relationships/oleObject" Target="embeddings/oleObject154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68.bin"/><Relationship Id="rId325" Type="http://schemas.openxmlformats.org/officeDocument/2006/relationships/oleObject" Target="embeddings/oleObject179.bin"/><Relationship Id="rId346" Type="http://schemas.openxmlformats.org/officeDocument/2006/relationships/image" Target="media/image152.wmf"/><Relationship Id="rId367" Type="http://schemas.openxmlformats.org/officeDocument/2006/relationships/image" Target="media/image161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21.bin"/><Relationship Id="rId248" Type="http://schemas.openxmlformats.org/officeDocument/2006/relationships/image" Target="media/image110.wmf"/><Relationship Id="rId269" Type="http://schemas.openxmlformats.org/officeDocument/2006/relationships/oleObject" Target="embeddings/oleObject146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55.bin"/><Relationship Id="rId315" Type="http://schemas.openxmlformats.org/officeDocument/2006/relationships/oleObject" Target="embeddings/oleObject174.bin"/><Relationship Id="rId336" Type="http://schemas.openxmlformats.org/officeDocument/2006/relationships/image" Target="media/image147.wmf"/><Relationship Id="rId357" Type="http://schemas.openxmlformats.org/officeDocument/2006/relationships/image" Target="media/image157.w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217" Type="http://schemas.openxmlformats.org/officeDocument/2006/relationships/image" Target="media/image100.wmf"/><Relationship Id="rId378" Type="http://schemas.openxmlformats.org/officeDocument/2006/relationships/fontTable" Target="fontTable.xml"/><Relationship Id="rId6" Type="http://schemas.openxmlformats.org/officeDocument/2006/relationships/oleObject" Target="embeddings/oleObject1.bin"/><Relationship Id="rId238" Type="http://schemas.openxmlformats.org/officeDocument/2006/relationships/image" Target="media/image105.wmf"/><Relationship Id="rId259" Type="http://schemas.openxmlformats.org/officeDocument/2006/relationships/image" Target="media/image115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0.wmf"/><Relationship Id="rId291" Type="http://schemas.openxmlformats.org/officeDocument/2006/relationships/image" Target="media/image126.wmf"/><Relationship Id="rId305" Type="http://schemas.openxmlformats.org/officeDocument/2006/relationships/image" Target="media/image133.wmf"/><Relationship Id="rId326" Type="http://schemas.openxmlformats.org/officeDocument/2006/relationships/image" Target="media/image143.wmf"/><Relationship Id="rId347" Type="http://schemas.openxmlformats.org/officeDocument/2006/relationships/oleObject" Target="embeddings/oleObject191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368" Type="http://schemas.openxmlformats.org/officeDocument/2006/relationships/oleObject" Target="embeddings/oleObject20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22.bin"/><Relationship Id="rId249" Type="http://schemas.openxmlformats.org/officeDocument/2006/relationships/oleObject" Target="embeddings/oleObject135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41.bin"/><Relationship Id="rId281" Type="http://schemas.openxmlformats.org/officeDocument/2006/relationships/image" Target="media/image122.wmf"/><Relationship Id="rId316" Type="http://schemas.openxmlformats.org/officeDocument/2006/relationships/image" Target="media/image138.wmf"/><Relationship Id="rId337" Type="http://schemas.openxmlformats.org/officeDocument/2006/relationships/oleObject" Target="embeddings/oleObject186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97.bin"/><Relationship Id="rId379" Type="http://schemas.openxmlformats.org/officeDocument/2006/relationships/theme" Target="theme/theme1.xml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30.bin"/><Relationship Id="rId250" Type="http://schemas.openxmlformats.org/officeDocument/2006/relationships/oleObject" Target="embeddings/oleObject136.bin"/><Relationship Id="rId271" Type="http://schemas.openxmlformats.org/officeDocument/2006/relationships/oleObject" Target="embeddings/oleObject147.bin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69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80.bin"/><Relationship Id="rId348" Type="http://schemas.openxmlformats.org/officeDocument/2006/relationships/oleObject" Target="embeddings/oleObject192.bin"/><Relationship Id="rId369" Type="http://schemas.openxmlformats.org/officeDocument/2006/relationships/image" Target="media/image162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3.wmf"/><Relationship Id="rId240" Type="http://schemas.openxmlformats.org/officeDocument/2006/relationships/image" Target="media/image106.wmf"/><Relationship Id="rId261" Type="http://schemas.openxmlformats.org/officeDocument/2006/relationships/image" Target="media/image116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56.bin"/><Relationship Id="rId317" Type="http://schemas.openxmlformats.org/officeDocument/2006/relationships/oleObject" Target="embeddings/oleObject175.bin"/><Relationship Id="rId338" Type="http://schemas.openxmlformats.org/officeDocument/2006/relationships/image" Target="media/image148.wmf"/><Relationship Id="rId359" Type="http://schemas.openxmlformats.org/officeDocument/2006/relationships/oleObject" Target="embeddings/oleObject198.bin"/><Relationship Id="rId8" Type="http://schemas.openxmlformats.org/officeDocument/2006/relationships/oleObject" Target="embeddings/oleObject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204.bin"/><Relationship Id="rId230" Type="http://schemas.openxmlformats.org/officeDocument/2006/relationships/oleObject" Target="embeddings/oleObject123.bin"/><Relationship Id="rId251" Type="http://schemas.openxmlformats.org/officeDocument/2006/relationships/image" Target="media/image111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1.wmf"/><Relationship Id="rId293" Type="http://schemas.openxmlformats.org/officeDocument/2006/relationships/image" Target="media/image127.wmf"/><Relationship Id="rId307" Type="http://schemas.openxmlformats.org/officeDocument/2006/relationships/oleObject" Target="embeddings/oleObject170.bin"/><Relationship Id="rId328" Type="http://schemas.openxmlformats.org/officeDocument/2006/relationships/image" Target="media/image144.wmf"/><Relationship Id="rId349" Type="http://schemas.openxmlformats.org/officeDocument/2006/relationships/image" Target="media/image15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8.bin"/><Relationship Id="rId360" Type="http://schemas.openxmlformats.org/officeDocument/2006/relationships/image" Target="media/image158.wmf"/><Relationship Id="rId220" Type="http://schemas.openxmlformats.org/officeDocument/2006/relationships/oleObject" Target="embeddings/oleObject116.bin"/><Relationship Id="rId241" Type="http://schemas.openxmlformats.org/officeDocument/2006/relationships/oleObject" Target="embeddings/oleObject131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57.bin"/><Relationship Id="rId318" Type="http://schemas.openxmlformats.org/officeDocument/2006/relationships/image" Target="media/image139.wmf"/><Relationship Id="rId339" Type="http://schemas.openxmlformats.org/officeDocument/2006/relationships/oleObject" Target="embeddings/oleObject18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93.bin"/><Relationship Id="rId371" Type="http://schemas.openxmlformats.org/officeDocument/2006/relationships/image" Target="media/image163.wmf"/><Relationship Id="rId9" Type="http://schemas.openxmlformats.org/officeDocument/2006/relationships/image" Target="media/image3.wmf"/><Relationship Id="rId210" Type="http://schemas.openxmlformats.org/officeDocument/2006/relationships/image" Target="media/image9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4.bin"/><Relationship Id="rId252" Type="http://schemas.openxmlformats.org/officeDocument/2006/relationships/oleObject" Target="embeddings/oleObject137.bin"/><Relationship Id="rId273" Type="http://schemas.openxmlformats.org/officeDocument/2006/relationships/oleObject" Target="embeddings/oleObject148.bin"/><Relationship Id="rId294" Type="http://schemas.openxmlformats.org/officeDocument/2006/relationships/oleObject" Target="embeddings/oleObject163.bin"/><Relationship Id="rId308" Type="http://schemas.openxmlformats.org/officeDocument/2006/relationships/image" Target="media/image134.wmf"/><Relationship Id="rId329" Type="http://schemas.openxmlformats.org/officeDocument/2006/relationships/oleObject" Target="embeddings/oleObject181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49.wmf"/><Relationship Id="rId361" Type="http://schemas.openxmlformats.org/officeDocument/2006/relationships/oleObject" Target="embeddings/oleObject199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7.bin"/><Relationship Id="rId242" Type="http://schemas.openxmlformats.org/officeDocument/2006/relationships/image" Target="media/image107.wmf"/><Relationship Id="rId263" Type="http://schemas.openxmlformats.org/officeDocument/2006/relationships/oleObject" Target="embeddings/oleObject143.bin"/><Relationship Id="rId284" Type="http://schemas.openxmlformats.org/officeDocument/2006/relationships/image" Target="media/image123.wmf"/><Relationship Id="rId319" Type="http://schemas.openxmlformats.org/officeDocument/2006/relationships/oleObject" Target="embeddings/oleObject17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8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351" Type="http://schemas.openxmlformats.org/officeDocument/2006/relationships/image" Target="media/image154.wmf"/><Relationship Id="rId372" Type="http://schemas.openxmlformats.org/officeDocument/2006/relationships/oleObject" Target="embeddings/oleObject205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2.wmf"/><Relationship Id="rId274" Type="http://schemas.openxmlformats.org/officeDocument/2006/relationships/oleObject" Target="embeddings/oleObject149.bin"/><Relationship Id="rId295" Type="http://schemas.openxmlformats.org/officeDocument/2006/relationships/image" Target="media/image128.wmf"/><Relationship Id="rId309" Type="http://schemas.openxmlformats.org/officeDocument/2006/relationships/oleObject" Target="embeddings/oleObject171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320" Type="http://schemas.openxmlformats.org/officeDocument/2006/relationships/image" Target="media/image14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88.bin"/><Relationship Id="rId362" Type="http://schemas.openxmlformats.org/officeDocument/2006/relationships/image" Target="media/image159.wmf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7.wmf"/><Relationship Id="rId285" Type="http://schemas.openxmlformats.org/officeDocument/2006/relationships/oleObject" Target="embeddings/oleObject158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310" Type="http://schemas.openxmlformats.org/officeDocument/2006/relationships/image" Target="media/image135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4.bin"/><Relationship Id="rId331" Type="http://schemas.openxmlformats.org/officeDocument/2006/relationships/image" Target="media/image145.wmf"/><Relationship Id="rId352" Type="http://schemas.openxmlformats.org/officeDocument/2006/relationships/oleObject" Target="embeddings/oleObject194.bin"/><Relationship Id="rId373" Type="http://schemas.openxmlformats.org/officeDocument/2006/relationships/image" Target="media/image164.wmf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8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4.bin"/><Relationship Id="rId300" Type="http://schemas.openxmlformats.org/officeDocument/2006/relationships/oleObject" Target="embeddings/oleObject166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77.bin"/><Relationship Id="rId342" Type="http://schemas.openxmlformats.org/officeDocument/2006/relationships/image" Target="media/image150.wmf"/><Relationship Id="rId363" Type="http://schemas.openxmlformats.org/officeDocument/2006/relationships/oleObject" Target="embeddings/oleObject200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8.bin"/><Relationship Id="rId244" Type="http://schemas.openxmlformats.org/officeDocument/2006/relationships/image" Target="media/image108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9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72.bin"/><Relationship Id="rId332" Type="http://schemas.openxmlformats.org/officeDocument/2006/relationships/oleObject" Target="embeddings/oleObject183.bin"/><Relationship Id="rId353" Type="http://schemas.openxmlformats.org/officeDocument/2006/relationships/image" Target="media/image155.wmf"/><Relationship Id="rId374" Type="http://schemas.openxmlformats.org/officeDocument/2006/relationships/oleObject" Target="embeddings/oleObject206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3.wmf"/><Relationship Id="rId276" Type="http://schemas.openxmlformats.org/officeDocument/2006/relationships/oleObject" Target="embeddings/oleObject151.bin"/><Relationship Id="rId297" Type="http://schemas.openxmlformats.org/officeDocument/2006/relationships/image" Target="media/image129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image" Target="media/image131.wmf"/><Relationship Id="rId322" Type="http://schemas.openxmlformats.org/officeDocument/2006/relationships/image" Target="media/image141.wmf"/><Relationship Id="rId343" Type="http://schemas.openxmlformats.org/officeDocument/2006/relationships/oleObject" Target="embeddings/oleObject189.bin"/><Relationship Id="rId364" Type="http://schemas.openxmlformats.org/officeDocument/2006/relationships/oleObject" Target="embeddings/oleObject20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33.bin"/><Relationship Id="rId266" Type="http://schemas.openxmlformats.org/officeDocument/2006/relationships/image" Target="media/image118.wmf"/><Relationship Id="rId287" Type="http://schemas.openxmlformats.org/officeDocument/2006/relationships/image" Target="media/image12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312" Type="http://schemas.openxmlformats.org/officeDocument/2006/relationships/image" Target="media/image136.wmf"/><Relationship Id="rId333" Type="http://schemas.openxmlformats.org/officeDocument/2006/relationships/image" Target="media/image146.wmf"/><Relationship Id="rId354" Type="http://schemas.openxmlformats.org/officeDocument/2006/relationships/oleObject" Target="embeddings/oleObject195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6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67.bin"/><Relationship Id="rId323" Type="http://schemas.openxmlformats.org/officeDocument/2006/relationships/oleObject" Target="embeddings/oleObject178.bin"/><Relationship Id="rId344" Type="http://schemas.openxmlformats.org/officeDocument/2006/relationships/image" Target="media/image15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365" Type="http://schemas.openxmlformats.org/officeDocument/2006/relationships/image" Target="media/image16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9.bin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5.bin"/><Relationship Id="rId288" Type="http://schemas.openxmlformats.org/officeDocument/2006/relationships/oleObject" Target="embeddings/oleObject16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7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84.bin"/><Relationship Id="rId355" Type="http://schemas.openxmlformats.org/officeDocument/2006/relationships/image" Target="media/image156.wmf"/><Relationship Id="rId376" Type="http://schemas.openxmlformats.org/officeDocument/2006/relationships/oleObject" Target="embeddings/oleObject207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4.wmf"/><Relationship Id="rId257" Type="http://schemas.openxmlformats.org/officeDocument/2006/relationships/image" Target="media/image114.wmf"/><Relationship Id="rId278" Type="http://schemas.openxmlformats.org/officeDocument/2006/relationships/oleObject" Target="embeddings/oleObject1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עטייא</dc:creator>
  <cp:lastModifiedBy>עטייא</cp:lastModifiedBy>
  <cp:revision>1</cp:revision>
  <dcterms:created xsi:type="dcterms:W3CDTF">2015-04-15T21:00:00Z</dcterms:created>
  <dcterms:modified xsi:type="dcterms:W3CDTF">2015-04-15T21:01:00Z</dcterms:modified>
</cp:coreProperties>
</file>